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09E8" w14:textId="77777777" w:rsidR="00F04F90" w:rsidRPr="00E042B6" w:rsidRDefault="00F04F90" w:rsidP="00E44678">
      <w:pPr>
        <w:rPr>
          <w:rFonts w:cs="Arial"/>
          <w:bCs/>
          <w:szCs w:val="20"/>
        </w:rPr>
      </w:pPr>
      <w:bookmarkStart w:id="0" w:name="_Hlk153785854"/>
      <w:bookmarkStart w:id="1" w:name="_Hlk153785885"/>
    </w:p>
    <w:p w14:paraId="65C1061C" w14:textId="77777777" w:rsidR="00F04F90" w:rsidRPr="00E042B6" w:rsidRDefault="00F04F90" w:rsidP="00E44678">
      <w:pPr>
        <w:rPr>
          <w:rFonts w:cs="Arial"/>
          <w:bCs/>
          <w:szCs w:val="20"/>
        </w:rPr>
      </w:pPr>
    </w:p>
    <w:p w14:paraId="3914518A" w14:textId="77777777" w:rsidR="00F04F90" w:rsidRPr="00E042B6" w:rsidRDefault="00F04F90" w:rsidP="00E44678">
      <w:pPr>
        <w:rPr>
          <w:rFonts w:cs="Arial"/>
          <w:bCs/>
          <w:szCs w:val="20"/>
        </w:rPr>
      </w:pPr>
    </w:p>
    <w:p w14:paraId="5B88EE27" w14:textId="77777777" w:rsidR="0070071F" w:rsidRPr="00E042B6" w:rsidRDefault="0070071F" w:rsidP="00E44678">
      <w:pPr>
        <w:rPr>
          <w:rFonts w:cs="Arial"/>
          <w:bCs/>
          <w:szCs w:val="20"/>
        </w:rPr>
      </w:pPr>
    </w:p>
    <w:p w14:paraId="2F2531E6" w14:textId="77777777" w:rsidR="002C0B0B" w:rsidRPr="00E042B6" w:rsidRDefault="00FD18B9" w:rsidP="00E44678">
      <w:pPr>
        <w:rPr>
          <w:rFonts w:cs="Arial"/>
          <w:b/>
        </w:rPr>
      </w:pPr>
      <w:r w:rsidRPr="00E042B6">
        <w:rPr>
          <w:rFonts w:cs="Arial"/>
          <w:b/>
        </w:rPr>
        <w:t>Memorandum</w:t>
      </w:r>
    </w:p>
    <w:p w14:paraId="40F81554" w14:textId="77777777" w:rsidR="002C0B0B" w:rsidRPr="00F44A3F" w:rsidRDefault="002C0B0B" w:rsidP="00E44678">
      <w:pPr>
        <w:widowControl/>
        <w:rPr>
          <w:rFonts w:cs="Arial"/>
        </w:rPr>
      </w:pPr>
    </w:p>
    <w:tbl>
      <w:tblPr>
        <w:tblW w:w="9630" w:type="dxa"/>
        <w:tblLook w:val="0000" w:firstRow="0" w:lastRow="0" w:firstColumn="0" w:lastColumn="0" w:noHBand="0" w:noVBand="0"/>
      </w:tblPr>
      <w:tblGrid>
        <w:gridCol w:w="1170"/>
        <w:gridCol w:w="8460"/>
      </w:tblGrid>
      <w:tr w:rsidR="00EC5E27" w:rsidRPr="00A934AC" w14:paraId="5439F681" w14:textId="77777777" w:rsidTr="007B7135">
        <w:tc>
          <w:tcPr>
            <w:tcW w:w="1170" w:type="dxa"/>
          </w:tcPr>
          <w:p w14:paraId="08570A04" w14:textId="77777777" w:rsidR="00EC5E27" w:rsidRPr="00A934AC" w:rsidRDefault="00EC5E27" w:rsidP="00E44678">
            <w:pPr>
              <w:widowControl/>
              <w:suppressAutoHyphens/>
              <w:spacing w:line="260" w:lineRule="exact"/>
              <w:rPr>
                <w:rFonts w:cs="Arial"/>
                <w:szCs w:val="20"/>
              </w:rPr>
            </w:pPr>
            <w:r w:rsidRPr="00A934AC">
              <w:rPr>
                <w:rFonts w:cs="Arial"/>
                <w:szCs w:val="20"/>
              </w:rPr>
              <w:t>To:</w:t>
            </w:r>
          </w:p>
        </w:tc>
        <w:tc>
          <w:tcPr>
            <w:tcW w:w="8460" w:type="dxa"/>
          </w:tcPr>
          <w:p w14:paraId="0E27EE68" w14:textId="77777777" w:rsidR="00EC5E27" w:rsidRPr="00A934AC" w:rsidRDefault="00C86347" w:rsidP="00E44678">
            <w:pPr>
              <w:widowControl/>
              <w:suppressAutoHyphens/>
              <w:spacing w:line="260" w:lineRule="exact"/>
              <w:rPr>
                <w:rFonts w:cs="Arial"/>
                <w:iCs/>
                <w:szCs w:val="20"/>
              </w:rPr>
            </w:pPr>
            <w:sdt>
              <w:sdtPr>
                <w:alias w:val="NameTo"/>
                <w:tag w:val="NameTo"/>
                <w:id w:val="89356348"/>
                <w:lock w:val="sdtLocked"/>
                <w:placeholder>
                  <w:docPart w:val="E22CC006493A4749A9F1FCD20DE4573E"/>
                </w:placeholder>
                <w:showingPlcHdr/>
                <w:dataBinding w:prefixMappings="xmlns:ns0='MDT_Reports' " w:xpath="/ns0:ReportXMLNode[1]/ns0:NameTo[1]" w:storeItemID="{D1B6574B-944E-49DA-B903-959C96172C1F}"/>
                <w:text/>
              </w:sdtPr>
              <w:sdtEndPr>
                <w:rPr>
                  <w:rFonts w:cs="Arial"/>
                  <w:szCs w:val="20"/>
                </w:rPr>
              </w:sdtEndPr>
              <w:sdtContent>
                <w:r w:rsidR="00B06453">
                  <w:rPr>
                    <w:rStyle w:val="PlaceholderText"/>
                    <w:rFonts w:eastAsiaTheme="majorEastAsia" w:cs="Arial"/>
                    <w:szCs w:val="20"/>
                  </w:rPr>
                  <w:t>[N</w:t>
                </w:r>
                <w:r w:rsidR="00B06453" w:rsidRPr="00A934AC">
                  <w:rPr>
                    <w:rStyle w:val="PlaceholderText"/>
                    <w:rFonts w:eastAsiaTheme="majorEastAsia" w:cs="Arial"/>
                    <w:szCs w:val="20"/>
                  </w:rPr>
                  <w:t>ame</w:t>
                </w:r>
                <w:r w:rsidR="00B06453">
                  <w:rPr>
                    <w:rStyle w:val="PlaceholderText"/>
                    <w:rFonts w:eastAsiaTheme="majorEastAsia" w:cs="Arial"/>
                    <w:szCs w:val="20"/>
                  </w:rPr>
                  <w:t>]</w:t>
                </w:r>
              </w:sdtContent>
            </w:sdt>
            <w:r w:rsidR="00EC5E27" w:rsidRPr="00A934AC">
              <w:rPr>
                <w:rFonts w:cs="Arial"/>
                <w:iCs/>
                <w:szCs w:val="20"/>
              </w:rPr>
              <w:t>,</w:t>
            </w:r>
            <w:r w:rsidR="002E4B52">
              <w:rPr>
                <w:rFonts w:cs="Arial"/>
                <w:iCs/>
                <w:szCs w:val="20"/>
              </w:rPr>
              <w:t xml:space="preserve"> </w:t>
            </w:r>
            <w:r w:rsidR="00EC5E27" w:rsidRPr="00A934AC">
              <w:rPr>
                <w:rFonts w:cs="Arial"/>
                <w:iCs/>
                <w:szCs w:val="20"/>
              </w:rPr>
              <w:t>P.E.</w:t>
            </w:r>
          </w:p>
          <w:p w14:paraId="2CF1D30A" w14:textId="77777777" w:rsidR="00EC5E27" w:rsidRPr="00A934AC" w:rsidRDefault="00C86347" w:rsidP="00E44678">
            <w:pPr>
              <w:widowControl/>
              <w:suppressAutoHyphens/>
              <w:spacing w:line="2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TitleTo"/>
                <w:tag w:val="TitleTo"/>
                <w:id w:val="-1059223"/>
                <w:lock w:val="sdtLocked"/>
                <w:placeholder>
                  <w:docPart w:val="99AF65954A8D48959EF61B707947B610"/>
                </w:placeholder>
                <w:showingPlcHdr/>
                <w:comboBox>
                  <w:listItem w:value="Choose an item."/>
                  <w:listItem w:displayText="Bridge" w:value="Bridge"/>
                  <w:listItem w:displayText="Consultant Design" w:value="Consultant Design"/>
                  <w:listItem w:displayText="Highways" w:value="Highways"/>
                  <w:listItem w:displayText="Traffic and Safety" w:value="Traffic and Safety"/>
                </w:comboBox>
              </w:sdtPr>
              <w:sdtEndPr/>
              <w:sdtContent>
                <w:r w:rsidR="00B06453" w:rsidRPr="002E4B52">
                  <w:rPr>
                    <w:rStyle w:val="PlaceholderText"/>
                  </w:rPr>
                  <w:t>[</w:t>
                </w:r>
                <w:r w:rsidR="00B06453" w:rsidRPr="00A934AC">
                  <w:rPr>
                    <w:rStyle w:val="PlaceholderText"/>
                    <w:rFonts w:eastAsiaTheme="majorEastAsia" w:cs="Arial"/>
                    <w:szCs w:val="20"/>
                  </w:rPr>
                  <w:t>Choose proper title</w:t>
                </w:r>
                <w:r w:rsidR="00B06453">
                  <w:rPr>
                    <w:rStyle w:val="PlaceholderText"/>
                    <w:rFonts w:eastAsiaTheme="majorEastAsia" w:cs="Arial"/>
                    <w:szCs w:val="20"/>
                  </w:rPr>
                  <w:t>]</w:t>
                </w:r>
              </w:sdtContent>
            </w:sdt>
            <w:r w:rsidR="002E4B52">
              <w:rPr>
                <w:rFonts w:cs="Arial"/>
                <w:szCs w:val="20"/>
              </w:rPr>
              <w:t xml:space="preserve"> </w:t>
            </w:r>
            <w:r w:rsidR="00EC5E27" w:rsidRPr="00A934AC">
              <w:rPr>
                <w:rFonts w:cs="Arial"/>
                <w:szCs w:val="20"/>
              </w:rPr>
              <w:t>Engineer</w:t>
            </w:r>
          </w:p>
        </w:tc>
      </w:tr>
    </w:tbl>
    <w:p w14:paraId="4EB2A4D4" w14:textId="77777777" w:rsidR="00EC5E27" w:rsidRPr="00A934AC" w:rsidRDefault="00EC5E27" w:rsidP="00E44678">
      <w:pPr>
        <w:widowControl/>
        <w:rPr>
          <w:rFonts w:cs="Arial"/>
          <w:szCs w:val="20"/>
        </w:rPr>
      </w:pPr>
    </w:p>
    <w:tbl>
      <w:tblPr>
        <w:tblW w:w="9630" w:type="dxa"/>
        <w:tblLook w:val="0000" w:firstRow="0" w:lastRow="0" w:firstColumn="0" w:lastColumn="0" w:noHBand="0" w:noVBand="0"/>
      </w:tblPr>
      <w:tblGrid>
        <w:gridCol w:w="1170"/>
        <w:gridCol w:w="8460"/>
      </w:tblGrid>
      <w:tr w:rsidR="00EC5E27" w:rsidRPr="00A934AC" w14:paraId="5D847E77" w14:textId="77777777" w:rsidTr="003A69BF">
        <w:tc>
          <w:tcPr>
            <w:tcW w:w="1170" w:type="dxa"/>
          </w:tcPr>
          <w:p w14:paraId="366A3D6C" w14:textId="77777777" w:rsidR="00EC5E27" w:rsidRPr="00A934AC" w:rsidRDefault="00EC5E27" w:rsidP="00E44678">
            <w:pPr>
              <w:widowControl/>
              <w:suppressAutoHyphens/>
              <w:spacing w:line="260" w:lineRule="exact"/>
              <w:rPr>
                <w:rFonts w:cs="Arial"/>
                <w:szCs w:val="20"/>
              </w:rPr>
            </w:pPr>
            <w:r w:rsidRPr="00A934AC">
              <w:rPr>
                <w:rFonts w:cs="Arial"/>
                <w:szCs w:val="20"/>
              </w:rPr>
              <w:t>From:</w:t>
            </w:r>
          </w:p>
        </w:tc>
        <w:tc>
          <w:tcPr>
            <w:tcW w:w="8460" w:type="dxa"/>
          </w:tcPr>
          <w:p w14:paraId="24C31AFF" w14:textId="77777777" w:rsidR="00EC5E27" w:rsidRPr="00A934AC" w:rsidRDefault="00C86347" w:rsidP="00E44678">
            <w:pPr>
              <w:widowControl/>
              <w:suppressAutoHyphens/>
              <w:spacing w:line="260" w:lineRule="exact"/>
              <w:rPr>
                <w:rFonts w:cs="Arial"/>
                <w:iCs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NameFrom"/>
                <w:tag w:val="NameFrom"/>
                <w:id w:val="-1405216056"/>
                <w:lock w:val="sdtLocked"/>
                <w:placeholder>
                  <w:docPart w:val="EBD69ED51F5841ADA7F28024E8EF1656"/>
                </w:placeholder>
                <w:showingPlcHdr/>
                <w:dataBinding w:prefixMappings="xmlns:ns0='MDT_Reports' " w:xpath="/ns0:ReportXMLNode[1]/ns0:NameFrom[1]" w:storeItemID="{D1B6574B-944E-49DA-B903-959C96172C1F}"/>
                <w:text/>
              </w:sdtPr>
              <w:sdtEndPr/>
              <w:sdtContent>
                <w:r w:rsidR="00B06453">
                  <w:rPr>
                    <w:rStyle w:val="PlaceholderText"/>
                    <w:rFonts w:eastAsiaTheme="majorEastAsia" w:cs="Arial"/>
                    <w:szCs w:val="20"/>
                  </w:rPr>
                  <w:t>[N</w:t>
                </w:r>
                <w:r w:rsidR="00B06453" w:rsidRPr="00A934AC">
                  <w:rPr>
                    <w:rStyle w:val="PlaceholderText"/>
                    <w:rFonts w:eastAsiaTheme="majorEastAsia" w:cs="Arial"/>
                    <w:szCs w:val="20"/>
                  </w:rPr>
                  <w:t>ame</w:t>
                </w:r>
                <w:r w:rsidR="00B06453">
                  <w:rPr>
                    <w:rStyle w:val="PlaceholderText"/>
                    <w:rFonts w:eastAsiaTheme="majorEastAsia" w:cs="Arial"/>
                    <w:szCs w:val="20"/>
                  </w:rPr>
                  <w:t>]</w:t>
                </w:r>
              </w:sdtContent>
            </w:sdt>
            <w:r w:rsidR="00EC5E27" w:rsidRPr="00A934AC">
              <w:rPr>
                <w:rFonts w:cs="Arial"/>
                <w:iCs/>
                <w:szCs w:val="20"/>
              </w:rPr>
              <w:t>,</w:t>
            </w:r>
            <w:r w:rsidR="002E4B52">
              <w:rPr>
                <w:rFonts w:cs="Arial"/>
                <w:iCs/>
                <w:szCs w:val="20"/>
              </w:rPr>
              <w:t xml:space="preserve"> </w:t>
            </w:r>
            <w:r w:rsidR="00EC5E27" w:rsidRPr="00A934AC">
              <w:rPr>
                <w:rFonts w:cs="Arial"/>
                <w:iCs/>
                <w:szCs w:val="20"/>
              </w:rPr>
              <w:t>P.E.</w:t>
            </w:r>
          </w:p>
          <w:p w14:paraId="6BEF7C67" w14:textId="77777777" w:rsidR="00EC5E27" w:rsidRPr="00A934AC" w:rsidRDefault="00C86347" w:rsidP="00E44678">
            <w:pPr>
              <w:widowControl/>
              <w:suppressAutoHyphens/>
              <w:spacing w:line="2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TitleFrom"/>
                <w:tag w:val="TitleFrom"/>
                <w:id w:val="-1470889294"/>
                <w:lock w:val="sdtLocked"/>
                <w:placeholder>
                  <w:docPart w:val="229CB3F0442340D985BAB8ED13E86AF0"/>
                </w:placeholder>
                <w:showingPlcHdr/>
                <w:comboBox>
                  <w:listItem w:value="Choose an item."/>
                  <w:listItem w:displayText="Bridge" w:value="Bridge"/>
                  <w:listItem w:displayText="Consultant Plans" w:value="Consultant Plans"/>
                  <w:listItem w:displayText="District Preconstruction" w:value="District Preconstruction"/>
                  <w:listItem w:displayText="District Projects" w:value="District Projects"/>
                  <w:listItem w:displayText="Road Design" w:value="Road Design"/>
                  <w:listItem w:displayText="Traffic" w:value="Traffic"/>
                  <w:listItem w:displayText="TA" w:value="TA"/>
                </w:comboBox>
              </w:sdtPr>
              <w:sdtEndPr/>
              <w:sdtContent>
                <w:r w:rsidR="00B06453" w:rsidRPr="002E4B52">
                  <w:rPr>
                    <w:rStyle w:val="PlaceholderText"/>
                  </w:rPr>
                  <w:t>[</w:t>
                </w:r>
                <w:r w:rsidR="00B06453" w:rsidRPr="00A934AC">
                  <w:rPr>
                    <w:rStyle w:val="PlaceholderText"/>
                    <w:rFonts w:eastAsiaTheme="majorEastAsia" w:cs="Arial"/>
                    <w:szCs w:val="20"/>
                  </w:rPr>
                  <w:t>Choose proper title</w:t>
                </w:r>
                <w:r w:rsidR="00B06453">
                  <w:rPr>
                    <w:rStyle w:val="PlaceholderText"/>
                    <w:rFonts w:eastAsiaTheme="majorEastAsia" w:cs="Arial"/>
                    <w:szCs w:val="20"/>
                  </w:rPr>
                  <w:t>]</w:t>
                </w:r>
              </w:sdtContent>
            </w:sdt>
            <w:r w:rsidR="002E4B52">
              <w:rPr>
                <w:rFonts w:cs="Arial"/>
                <w:szCs w:val="20"/>
              </w:rPr>
              <w:t xml:space="preserve"> </w:t>
            </w:r>
            <w:r w:rsidR="00EC5E27" w:rsidRPr="00A934AC">
              <w:rPr>
                <w:rFonts w:cs="Arial"/>
                <w:szCs w:val="20"/>
              </w:rPr>
              <w:t>Engineer</w:t>
            </w:r>
          </w:p>
        </w:tc>
      </w:tr>
    </w:tbl>
    <w:p w14:paraId="3EF48F98" w14:textId="77777777" w:rsidR="00EC5E27" w:rsidRPr="00A934AC" w:rsidRDefault="00EC5E27" w:rsidP="00E44678">
      <w:pPr>
        <w:widowControl/>
        <w:rPr>
          <w:rFonts w:cs="Arial"/>
          <w:szCs w:val="20"/>
        </w:rPr>
      </w:pPr>
      <w:bookmarkStart w:id="2" w:name="_Hlk153541245"/>
    </w:p>
    <w:tbl>
      <w:tblPr>
        <w:tblW w:w="9630" w:type="dxa"/>
        <w:tblLook w:val="0000" w:firstRow="0" w:lastRow="0" w:firstColumn="0" w:lastColumn="0" w:noHBand="0" w:noVBand="0"/>
      </w:tblPr>
      <w:tblGrid>
        <w:gridCol w:w="1170"/>
        <w:gridCol w:w="8460"/>
      </w:tblGrid>
      <w:tr w:rsidR="00EC5E27" w:rsidRPr="00A934AC" w14:paraId="71C67CBA" w14:textId="77777777" w:rsidTr="003A69BF">
        <w:tc>
          <w:tcPr>
            <w:tcW w:w="1170" w:type="dxa"/>
          </w:tcPr>
          <w:p w14:paraId="4735976E" w14:textId="77777777" w:rsidR="00EC5E27" w:rsidRPr="00A934AC" w:rsidRDefault="00EC5E27" w:rsidP="00E44678">
            <w:pPr>
              <w:widowControl/>
              <w:suppressAutoHyphens/>
              <w:spacing w:line="260" w:lineRule="exact"/>
              <w:rPr>
                <w:rFonts w:cs="Arial"/>
                <w:szCs w:val="20"/>
              </w:rPr>
            </w:pPr>
            <w:bookmarkStart w:id="3" w:name="_Hlk153541226"/>
            <w:r w:rsidRPr="00A934AC">
              <w:rPr>
                <w:rFonts w:cs="Arial"/>
                <w:szCs w:val="20"/>
              </w:rPr>
              <w:t>Date:</w:t>
            </w:r>
          </w:p>
        </w:tc>
        <w:tc>
          <w:tcPr>
            <w:tcW w:w="8460" w:type="dxa"/>
          </w:tcPr>
          <w:p w14:paraId="6DFF2F4D" w14:textId="77777777" w:rsidR="00EC5E27" w:rsidRPr="00A934AC" w:rsidRDefault="00C86347" w:rsidP="00E44678">
            <w:pPr>
              <w:widowControl/>
              <w:suppressAutoHyphens/>
              <w:spacing w:line="260" w:lineRule="exact"/>
              <w:rPr>
                <w:rFonts w:cs="Arial"/>
                <w:iCs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ate Submitted"/>
                <w:tag w:val="Date Submitted"/>
                <w:id w:val="-656064443"/>
                <w:lock w:val="sdtLocked"/>
                <w:placeholder>
                  <w:docPart w:val="5115EA44A9B34A14BF806DCD7C4E8EA1"/>
                </w:placeholder>
                <w:showingPlcHdr/>
                <w:date w:fullDate="2023-12-18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06453" w:rsidRPr="00A934AC">
                  <w:rPr>
                    <w:rStyle w:val="PlaceholderText"/>
                    <w:rFonts w:eastAsiaTheme="majorEastAsia" w:cs="Arial"/>
                    <w:szCs w:val="20"/>
                  </w:rPr>
                  <w:t>Date Submitted to Engineer</w:t>
                </w:r>
              </w:sdtContent>
            </w:sdt>
          </w:p>
        </w:tc>
      </w:tr>
    </w:tbl>
    <w:p w14:paraId="66ABF12A" w14:textId="77777777" w:rsidR="00844074" w:rsidRPr="00A934AC" w:rsidRDefault="00844074" w:rsidP="00E44678">
      <w:pPr>
        <w:widowControl/>
        <w:rPr>
          <w:rFonts w:cs="Arial"/>
          <w:szCs w:val="20"/>
        </w:rPr>
      </w:pPr>
      <w:bookmarkStart w:id="4" w:name="_Hlk153541179"/>
      <w:bookmarkEnd w:id="3"/>
    </w:p>
    <w:tbl>
      <w:tblPr>
        <w:tblW w:w="9630" w:type="dxa"/>
        <w:tblLook w:val="0000" w:firstRow="0" w:lastRow="0" w:firstColumn="0" w:lastColumn="0" w:noHBand="0" w:noVBand="0"/>
      </w:tblPr>
      <w:tblGrid>
        <w:gridCol w:w="1170"/>
        <w:gridCol w:w="8460"/>
      </w:tblGrid>
      <w:tr w:rsidR="00A934AC" w:rsidRPr="00A934AC" w14:paraId="1FAA7F1C" w14:textId="77777777" w:rsidTr="00A934AC">
        <w:trPr>
          <w:trHeight w:val="231"/>
        </w:trPr>
        <w:tc>
          <w:tcPr>
            <w:tcW w:w="1170" w:type="dxa"/>
            <w:vMerge w:val="restart"/>
          </w:tcPr>
          <w:p w14:paraId="6D4FD35D" w14:textId="77777777" w:rsidR="00A934AC" w:rsidRPr="00A934AC" w:rsidRDefault="00A934AC" w:rsidP="00E44678">
            <w:pPr>
              <w:suppressAutoHyphens/>
              <w:rPr>
                <w:rFonts w:cs="Arial"/>
                <w:szCs w:val="20"/>
              </w:rPr>
            </w:pPr>
            <w:r w:rsidRPr="00A934AC">
              <w:rPr>
                <w:rFonts w:cs="Arial"/>
                <w:szCs w:val="20"/>
              </w:rPr>
              <w:t>Subject:</w:t>
            </w:r>
          </w:p>
        </w:tc>
        <w:bookmarkStart w:id="5" w:name="ProjNum"/>
        <w:tc>
          <w:tcPr>
            <w:tcW w:w="8460" w:type="dxa"/>
          </w:tcPr>
          <w:p w14:paraId="2A6C8156" w14:textId="77777777" w:rsidR="00A934AC" w:rsidRPr="00A934AC" w:rsidRDefault="00C86347" w:rsidP="00E44678">
            <w:pPr>
              <w:suppressAutoHyphens/>
              <w:rPr>
                <w:rFonts w:cs="Arial"/>
                <w:iCs/>
                <w:szCs w:val="20"/>
              </w:rPr>
            </w:pPr>
            <w:sdt>
              <w:sdtPr>
                <w:rPr>
                  <w:rFonts w:cs="Arial"/>
                  <w:iCs/>
                  <w:szCs w:val="20"/>
                </w:rPr>
                <w:alias w:val="ProjectNumber"/>
                <w:tag w:val="ProjectNumber"/>
                <w:id w:val="-206339581"/>
                <w:lock w:val="sdtLocked"/>
                <w:placeholder>
                  <w:docPart w:val="3A34239192FC4B86AFCB4152D3F918C8"/>
                </w:placeholder>
                <w:showingPlcHdr/>
                <w:dataBinding w:prefixMappings="xmlns:ns0='MDT_Reports' " w:xpath="/ns0:ReportXMLNode[1]/ns0:ProjectNumber[1]" w:storeItemID="{D1B6574B-944E-49DA-B903-959C96172C1F}"/>
                <w:text/>
              </w:sdtPr>
              <w:sdtEndPr/>
              <w:sdtContent>
                <w:r w:rsidR="00B06453" w:rsidRPr="00A934AC">
                  <w:rPr>
                    <w:rStyle w:val="PlaceholderText"/>
                    <w:rFonts w:eastAsiaTheme="majorEastAsia" w:cs="Arial"/>
                    <w:szCs w:val="20"/>
                  </w:rPr>
                  <w:t>[Project Number]</w:t>
                </w:r>
              </w:sdtContent>
            </w:sdt>
            <w:bookmarkEnd w:id="5"/>
          </w:p>
        </w:tc>
      </w:tr>
      <w:tr w:rsidR="00A934AC" w:rsidRPr="00A934AC" w14:paraId="14E0DD18" w14:textId="77777777" w:rsidTr="003A69BF">
        <w:trPr>
          <w:trHeight w:val="228"/>
        </w:trPr>
        <w:tc>
          <w:tcPr>
            <w:tcW w:w="1170" w:type="dxa"/>
            <w:vMerge/>
          </w:tcPr>
          <w:p w14:paraId="6ADB17DB" w14:textId="77777777" w:rsidR="00A934AC" w:rsidRPr="00A934AC" w:rsidRDefault="00A934AC" w:rsidP="00E44678">
            <w:pPr>
              <w:suppressAutoHyphens/>
              <w:rPr>
                <w:rFonts w:cs="Arial"/>
                <w:szCs w:val="20"/>
              </w:rPr>
            </w:pPr>
          </w:p>
        </w:tc>
        <w:tc>
          <w:tcPr>
            <w:tcW w:w="8460" w:type="dxa"/>
          </w:tcPr>
          <w:sdt>
            <w:sdtPr>
              <w:rPr>
                <w:rFonts w:cs="Arial"/>
                <w:iCs/>
                <w:szCs w:val="20"/>
              </w:rPr>
              <w:alias w:val="ProjectName"/>
              <w:tag w:val="ProjectName"/>
              <w:id w:val="-118535312"/>
              <w:lock w:val="sdtLocked"/>
              <w:placeholder>
                <w:docPart w:val="225E88F6EAD747DB802811EDFA81EC87"/>
              </w:placeholder>
              <w:showingPlcHdr/>
              <w:dataBinding w:prefixMappings="xmlns:ns0='MDT_Reports' " w:xpath="/ns0:ReportXMLNode[1]/ns0:ProjectName[1]" w:storeItemID="{D1B6574B-944E-49DA-B903-959C96172C1F}"/>
              <w:text/>
            </w:sdtPr>
            <w:sdtEndPr/>
            <w:sdtContent>
              <w:p w14:paraId="722F1FB8" w14:textId="77777777" w:rsidR="00A934AC" w:rsidRPr="00A934AC" w:rsidRDefault="00B06453" w:rsidP="00E44678">
                <w:pPr>
                  <w:suppressAutoHyphens/>
                  <w:rPr>
                    <w:rFonts w:cs="Arial"/>
                    <w:iCs/>
                    <w:szCs w:val="20"/>
                  </w:rPr>
                </w:pPr>
                <w:r w:rsidRPr="00A934AC">
                  <w:rPr>
                    <w:rStyle w:val="PlaceholderText"/>
                    <w:rFonts w:eastAsiaTheme="majorEastAsia" w:cs="Arial"/>
                    <w:szCs w:val="20"/>
                  </w:rPr>
                  <w:t>[Project Name]</w:t>
                </w:r>
              </w:p>
            </w:sdtContent>
          </w:sdt>
        </w:tc>
      </w:tr>
      <w:tr w:rsidR="00A934AC" w:rsidRPr="00A934AC" w14:paraId="05FAA6CA" w14:textId="77777777" w:rsidTr="003A69BF">
        <w:trPr>
          <w:trHeight w:val="228"/>
        </w:trPr>
        <w:tc>
          <w:tcPr>
            <w:tcW w:w="1170" w:type="dxa"/>
            <w:vMerge/>
          </w:tcPr>
          <w:p w14:paraId="118E8FF4" w14:textId="77777777" w:rsidR="00A934AC" w:rsidRPr="00A934AC" w:rsidRDefault="00A934AC" w:rsidP="00E44678">
            <w:pPr>
              <w:suppressAutoHyphens/>
              <w:rPr>
                <w:rFonts w:cs="Arial"/>
                <w:szCs w:val="20"/>
              </w:rPr>
            </w:pPr>
          </w:p>
        </w:tc>
        <w:tc>
          <w:tcPr>
            <w:tcW w:w="8460" w:type="dxa"/>
          </w:tcPr>
          <w:p w14:paraId="253539E4" w14:textId="77777777" w:rsidR="00A934AC" w:rsidRPr="00A934AC" w:rsidRDefault="00A934AC" w:rsidP="00E44678">
            <w:pPr>
              <w:suppressAutoHyphens/>
              <w:rPr>
                <w:rFonts w:cs="Arial"/>
                <w:iCs/>
                <w:szCs w:val="20"/>
              </w:rPr>
            </w:pPr>
            <w:r>
              <w:rPr>
                <w:rFonts w:cs="Arial"/>
                <w:szCs w:val="20"/>
              </w:rPr>
              <w:t>UPN</w:t>
            </w:r>
            <w:r w:rsidR="002E4B5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alias w:val="UPN"/>
                <w:tag w:val="UPN"/>
                <w:id w:val="141240823"/>
                <w:lock w:val="sdtLocked"/>
                <w:placeholder>
                  <w:docPart w:val="90490AFC34444A54A4CE966155E3A45A"/>
                </w:placeholder>
                <w:showingPlcHdr/>
                <w:dataBinding w:prefixMappings="xmlns:ns0='MDT_Reports' " w:xpath="/ns0:ReportXMLNode[1]/ns0:UPN[1]" w:storeItemID="{D1B6574B-944E-49DA-B903-959C96172C1F}"/>
                <w:text/>
              </w:sdtPr>
              <w:sdtEndPr/>
              <w:sdtContent>
                <w:r w:rsidR="00B06453" w:rsidRPr="00A934AC">
                  <w:rPr>
                    <w:rStyle w:val="PlaceholderText"/>
                    <w:rFonts w:eastAsiaTheme="majorEastAsia" w:cs="Arial"/>
                    <w:szCs w:val="20"/>
                  </w:rPr>
                  <w:t>[UPN]</w:t>
                </w:r>
              </w:sdtContent>
            </w:sdt>
          </w:p>
        </w:tc>
      </w:tr>
      <w:tr w:rsidR="00A934AC" w:rsidRPr="00A934AC" w14:paraId="21F280EC" w14:textId="77777777" w:rsidTr="003A69BF">
        <w:trPr>
          <w:trHeight w:val="228"/>
        </w:trPr>
        <w:tc>
          <w:tcPr>
            <w:tcW w:w="1170" w:type="dxa"/>
            <w:vMerge/>
          </w:tcPr>
          <w:p w14:paraId="7BDD4761" w14:textId="77777777" w:rsidR="00A934AC" w:rsidRPr="00A934AC" w:rsidRDefault="00A934AC" w:rsidP="00E44678">
            <w:pPr>
              <w:suppressAutoHyphens/>
              <w:rPr>
                <w:rFonts w:cs="Arial"/>
                <w:szCs w:val="20"/>
              </w:rPr>
            </w:pPr>
          </w:p>
        </w:tc>
        <w:tc>
          <w:tcPr>
            <w:tcW w:w="8460" w:type="dxa"/>
          </w:tcPr>
          <w:p w14:paraId="730856B0" w14:textId="77777777" w:rsidR="00A934AC" w:rsidRPr="00A934AC" w:rsidRDefault="00A934AC" w:rsidP="00E44678">
            <w:pPr>
              <w:suppressAutoHyphens/>
              <w:rPr>
                <w:rFonts w:cs="Arial"/>
                <w:iCs/>
                <w:szCs w:val="20"/>
              </w:rPr>
            </w:pPr>
            <w:r>
              <w:rPr>
                <w:rFonts w:cs="Arial"/>
                <w:szCs w:val="20"/>
              </w:rPr>
              <w:t>Work</w:t>
            </w:r>
            <w:r w:rsidR="002E4B5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Type</w:t>
            </w:r>
            <w:r w:rsidR="002E4B5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alias w:val="Work Type"/>
                <w:tag w:val="Work Type"/>
                <w:id w:val="-954324310"/>
                <w:lock w:val="sdtLocked"/>
                <w:placeholder>
                  <w:docPart w:val="43D056ABE9894C149DB8E2790EE870C3"/>
                </w:placeholder>
                <w:showingPlcHdr/>
                <w:dropDownList>
                  <w:listItem w:value="Choose an item."/>
                  <w:listItem w:displayText="110 - New Construction" w:value="110 - New Construction"/>
                  <w:listItem w:displayText="111 - New Construction – Facilities" w:value="111 - New Construction – Facilities"/>
                  <w:listItem w:displayText="120 - Relocation" w:value="120 - Relocation"/>
                  <w:listItem w:displayText="130 - Reconstruction – with added capacity" w:value="130 - Reconstruction – with added capacity"/>
                  <w:listItem w:displayText="140 - Reconstruction – without added capacity" w:value="140 - Reconstruction – without added capacity"/>
                  <w:listItem w:displayText="141 - Reconstruction – remove &amp; replace culverts" w:value="141 - Reconstruction – remove &amp; replace culverts"/>
                  <w:listItem w:displayText="150 - Major Rehabilitation-with added capacity" w:value="150 - Major Rehabilitation-with added capacity"/>
                  <w:listItem w:displayText="151 - Major Rehabilitation-without added capacity" w:value="151 - Major Rehabilitation-without added capacity"/>
                  <w:listItem w:displayText="160 - Minor Rehabilitation" w:value="160 - Minor Rehabilitation"/>
                  <w:listItem w:displayText="170 - Restoration &amp; Rehab – PCCP" w:value="170 - Restoration &amp; Rehab – PCCP"/>
                  <w:listItem w:displayText="172 - Restoration &amp; Rehab - Facilities" w:value="172 - Restoration &amp; Rehab - Facilities"/>
                  <w:listItem w:displayText="180 - Resurfacing – Asphalt - Pave Pres" w:value="180 - Resurfacing – Asphalt - Pave Pres"/>
                  <w:listItem w:displayText="181 - Resurfacing – Asphalt - Scheduled Maintenance" w:value="181 - Resurfacing – Asphalt - Scheduled Maintenance"/>
                  <w:listItem w:displayText="182 - Resurfacing – PCCP " w:value="182 - Resurfacing – PCCP "/>
                  <w:listItem w:displayText="183 - Resurfacing – Seal &amp; Cover" w:value="183 - Resurfacing – Seal &amp; Cover"/>
                  <w:listItem w:displayText="184 - Resurfacing – Gravel " w:value="184 - Resurfacing – Gravel "/>
                  <w:listItem w:displayText="185 - Resurfacing – Crack Sealing" w:value="185 - Resurfacing – Crack Sealing"/>
                  <w:listItem w:displayText="210 - New Bridge" w:value="210 - New Bridge"/>
                  <w:listItem w:displayText="220 - Bridge Replacement with added capacity" w:value="220 - Bridge Replacement with added capacity"/>
                  <w:listItem w:displayText="221 - Bridge Replacement with no added capacity" w:value="221 - Bridge Replacement with no added capacity"/>
                  <w:listItem w:displayText="222 - Bridge Replacement with a culvert with no added capacity" w:value="222 - Bridge Replacement with a culvert with no added capacity"/>
                  <w:listItem w:displayText="223 - Bridge Replacement with a Culvert while adding capacity" w:value="223 - Bridge Replacement with a Culvert while adding capacity"/>
                  <w:listItem w:displayText="230 - Bridge Rehabilitation with added capacity" w:value="230 - Bridge Rehabilitation with added capacity"/>
                  <w:listItem w:displayText="231 - Major Bridge Rehabilitation without added capacity" w:value="231 - Major Bridge Rehabilitation without added capacity"/>
                  <w:listItem w:displayText="232 - Minor Bridge Rehabilitation" w:value="232 - Minor Bridge Rehabilitation"/>
                  <w:listItem w:displayText="233 - Bridge Preservation" w:value="233 - Bridge Preservation"/>
                  <w:listItem w:displayText="234 - Bridge Protection " w:value="234 - Bridge Protection "/>
                  <w:listItem w:displayText="235 - Bridge Inspection &amp; Related Training " w:value="235 - Bridge Inspection &amp; Related Training "/>
                  <w:listItem w:displayText="236 - Bridge Resurfacing" w:value="236 - Bridge Resurfacing"/>
                  <w:listItem w:displayText="310 - Roadway &amp; Roadside Safety Improvements" w:value="310 - Roadway &amp; Roadside Safety Improvements"/>
                  <w:listItem w:displayText="311 - Railroad/Highway Crossing Safety Improvements" w:value="311 - Railroad/Highway Crossing Safety Improvements"/>
                  <w:listItem w:displayText="312 - Structure Safety" w:value="312 - Structure Safety"/>
                  <w:listItem w:displayText="313 - Pedestrian &amp; Bicycle Safety" w:value="313 - Pedestrian &amp; Bicycle Safety"/>
                  <w:listItem w:displayText="410 - Traffic Signals &amp; Lighting" w:value="410 - Traffic Signals &amp; Lighting"/>
                  <w:listItem w:displayText="411 - Signing, Pavement Markings, Chevrons, Etc." w:value="411 - Signing, Pavement Markings, Chevrons, Etc."/>
                  <w:listItem w:displayText="412 - Miscellaneous Electronic Monitoring or Information Services" w:value="412 - Miscellaneous Electronic Monitoring or Information Services"/>
                  <w:listItem w:displayText="510 - Environmental" w:value="510 - Environmental"/>
                  <w:listItem w:displayText="511 - Wetland Mitigation" w:value="511 - Wetland Mitigation"/>
                  <w:listItem w:displayText="520 - Landscaping, Beautification" w:value="520 - Landscaping, Beautification"/>
                  <w:listItem w:displayText="610 - Maintenance Stockpiles " w:value="610 - Maintenance Stockpiles "/>
                  <w:listItem w:displayText="620 - Bicycle &amp; Pedestrian Facilities" w:value="620 - Bicycle &amp; Pedestrian Facilities"/>
                  <w:listItem w:displayText="621 - ADA Improvements" w:value="621 - ADA Improvements"/>
                  <w:listItem w:displayText="640 - Bridge Maintenance Safety Inspection" w:value="640 - Bridge Maintenance Safety Inspection"/>
                  <w:listItem w:displayText="650 - Miscellaneous Study Programs " w:value="650 - Miscellaneous Study Programs "/>
                  <w:listItem w:displayText="660 - Historic Preservation " w:value="660 - Historic Preservation "/>
                  <w:listItem w:displayText="700 - Ferry Boat Activities" w:value="700 - Ferry Boat Activities"/>
                </w:dropDownList>
              </w:sdtPr>
              <w:sdtEndPr/>
              <w:sdtContent>
                <w:r w:rsidR="00B06453" w:rsidRPr="002E4B52">
                  <w:rPr>
                    <w:rStyle w:val="PlaceholderText"/>
                  </w:rPr>
                  <w:t>[</w:t>
                </w:r>
                <w:r w:rsidR="00B06453">
                  <w:rPr>
                    <w:rStyle w:val="PlaceholderText"/>
                    <w:rFonts w:eastAsiaTheme="majorEastAsia"/>
                    <w:iCs/>
                  </w:rPr>
                  <w:t>W</w:t>
                </w:r>
                <w:r w:rsidR="00B06453" w:rsidRPr="00A934AC">
                  <w:rPr>
                    <w:rStyle w:val="PlaceholderText"/>
                    <w:rFonts w:eastAsiaTheme="majorEastAsia" w:cs="Arial"/>
                    <w:iCs/>
                    <w:szCs w:val="20"/>
                  </w:rPr>
                  <w:t>ork Type</w:t>
                </w:r>
                <w:r w:rsidR="00B06453">
                  <w:rPr>
                    <w:rStyle w:val="PlaceholderText"/>
                    <w:rFonts w:eastAsiaTheme="majorEastAsia" w:cs="Arial"/>
                    <w:iCs/>
                    <w:szCs w:val="20"/>
                  </w:rPr>
                  <w:t>]</w:t>
                </w:r>
              </w:sdtContent>
            </w:sdt>
          </w:p>
        </w:tc>
      </w:tr>
      <w:bookmarkEnd w:id="0"/>
      <w:bookmarkEnd w:id="2"/>
    </w:tbl>
    <w:p w14:paraId="6F488F42" w14:textId="77777777" w:rsidR="00844074" w:rsidRPr="008D744C" w:rsidRDefault="00844074" w:rsidP="00E44678">
      <w:pPr>
        <w:widowControl/>
        <w:rPr>
          <w:rFonts w:cs="Arial"/>
          <w:szCs w:val="20"/>
        </w:rPr>
      </w:pPr>
    </w:p>
    <w:bookmarkEnd w:id="1"/>
    <w:bookmarkEnd w:id="4"/>
    <w:p w14:paraId="4DACD9A7" w14:textId="77777777" w:rsidR="00844074" w:rsidRPr="008D744C" w:rsidRDefault="00844074" w:rsidP="00E44678">
      <w:pPr>
        <w:pStyle w:val="HeadingParagraph"/>
        <w:rPr>
          <w:i/>
        </w:rPr>
      </w:pPr>
      <w:r w:rsidRPr="008D744C">
        <w:t>Please</w:t>
      </w:r>
      <w:r w:rsidR="002E4B52">
        <w:t xml:space="preserve"> </w:t>
      </w:r>
      <w:r w:rsidR="00C527A8">
        <w:t>a</w:t>
      </w:r>
      <w:r w:rsidRPr="008D744C">
        <w:t>pprove</w:t>
      </w:r>
      <w:r w:rsidR="002E4B52">
        <w:t xml:space="preserve"> </w:t>
      </w:r>
      <w:r w:rsidRPr="008D744C">
        <w:t>the</w:t>
      </w:r>
      <w:r w:rsidR="002E4B52">
        <w:t xml:space="preserve"> </w:t>
      </w:r>
      <w:r w:rsidRPr="008D744C">
        <w:t>Alignment</w:t>
      </w:r>
      <w:r w:rsidR="002E4B52">
        <w:t xml:space="preserve"> </w:t>
      </w:r>
      <w:r w:rsidRPr="008D744C">
        <w:t>and</w:t>
      </w:r>
      <w:r w:rsidR="002E4B52">
        <w:t xml:space="preserve"> </w:t>
      </w:r>
      <w:r w:rsidRPr="008D744C">
        <w:t>Grade</w:t>
      </w:r>
      <w:r w:rsidR="002E4B52">
        <w:t xml:space="preserve"> </w:t>
      </w:r>
      <w:r w:rsidRPr="008D744C">
        <w:t>Review</w:t>
      </w:r>
      <w:r w:rsidR="002E4B52">
        <w:t xml:space="preserve"> </w:t>
      </w:r>
      <w:r w:rsidRPr="008D744C">
        <w:t>for</w:t>
      </w:r>
      <w:r w:rsidR="002E4B52">
        <w:t xml:space="preserve"> </w:t>
      </w:r>
      <w:r w:rsidRPr="008D744C">
        <w:t>this</w:t>
      </w:r>
      <w:r w:rsidR="002E4B52">
        <w:t xml:space="preserve"> </w:t>
      </w:r>
      <w:r w:rsidRPr="008D744C">
        <w:t>project.</w: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5717"/>
        <w:gridCol w:w="810"/>
        <w:gridCol w:w="1980"/>
      </w:tblGrid>
      <w:tr w:rsidR="005736F4" w:rsidRPr="005736F4" w14:paraId="55646649" w14:textId="77777777" w:rsidTr="005736F4">
        <w:tc>
          <w:tcPr>
            <w:tcW w:w="1123" w:type="dxa"/>
            <w:vAlign w:val="bottom"/>
          </w:tcPr>
          <w:p w14:paraId="7B26AD1D" w14:textId="77777777" w:rsidR="005736F4" w:rsidRPr="005736F4" w:rsidRDefault="005736F4" w:rsidP="00E44678">
            <w:pPr>
              <w:rPr>
                <w:rFonts w:cs="Arial"/>
                <w:szCs w:val="20"/>
              </w:rPr>
            </w:pPr>
            <w:bookmarkStart w:id="6" w:name="_Hlk153541305"/>
            <w:r w:rsidRPr="005736F4">
              <w:rPr>
                <w:rFonts w:cs="Arial"/>
                <w:szCs w:val="20"/>
              </w:rPr>
              <w:t>Approved</w:t>
            </w:r>
          </w:p>
        </w:tc>
        <w:tc>
          <w:tcPr>
            <w:tcW w:w="5717" w:type="dxa"/>
            <w:tcBorders>
              <w:bottom w:val="single" w:sz="4" w:space="0" w:color="auto"/>
            </w:tcBorders>
            <w:vAlign w:val="bottom"/>
          </w:tcPr>
          <w:p w14:paraId="15CC1C63" w14:textId="77777777" w:rsidR="005736F4" w:rsidRPr="005736F4" w:rsidRDefault="005736F4" w:rsidP="00E44678">
            <w:pPr>
              <w:rPr>
                <w:rFonts w:cs="Arial"/>
                <w:szCs w:val="20"/>
              </w:rPr>
            </w:pPr>
          </w:p>
        </w:tc>
        <w:tc>
          <w:tcPr>
            <w:tcW w:w="810" w:type="dxa"/>
          </w:tcPr>
          <w:p w14:paraId="5269B657" w14:textId="77777777" w:rsidR="005736F4" w:rsidRPr="005736F4" w:rsidRDefault="005736F4" w:rsidP="00E4467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C85002C" w14:textId="77777777" w:rsidR="005736F4" w:rsidRPr="005736F4" w:rsidRDefault="005736F4" w:rsidP="00E44678">
            <w:pPr>
              <w:rPr>
                <w:rFonts w:cs="Arial"/>
                <w:szCs w:val="20"/>
              </w:rPr>
            </w:pPr>
          </w:p>
        </w:tc>
      </w:tr>
      <w:tr w:rsidR="005736F4" w:rsidRPr="005736F4" w14:paraId="11D609C1" w14:textId="77777777" w:rsidTr="005736F4">
        <w:tc>
          <w:tcPr>
            <w:tcW w:w="1123" w:type="dxa"/>
            <w:vAlign w:val="bottom"/>
          </w:tcPr>
          <w:p w14:paraId="07B4D13E" w14:textId="77777777" w:rsidR="005736F4" w:rsidRPr="005736F4" w:rsidRDefault="005736F4" w:rsidP="00E44678">
            <w:pPr>
              <w:widowControl/>
              <w:rPr>
                <w:rFonts w:cs="Arial"/>
                <w:szCs w:val="20"/>
              </w:rPr>
            </w:pPr>
          </w:p>
        </w:tc>
        <w:tc>
          <w:tcPr>
            <w:tcW w:w="5717" w:type="dxa"/>
            <w:tcBorders>
              <w:top w:val="single" w:sz="4" w:space="0" w:color="auto"/>
            </w:tcBorders>
            <w:vAlign w:val="bottom"/>
          </w:tcPr>
          <w:p w14:paraId="3ECBFF61" w14:textId="77777777" w:rsidR="005736F4" w:rsidRPr="005736F4" w:rsidRDefault="00C86347" w:rsidP="00E44678">
            <w:pPr>
              <w:widowControl/>
              <w:rPr>
                <w:rFonts w:cs="Arial"/>
                <w:i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NameTo"/>
                <w:tag w:val="NameTo"/>
                <w:id w:val="-360508919"/>
                <w:lock w:val="sdtLocked"/>
                <w:placeholder>
                  <w:docPart w:val="52566800AA514818B0E17716E2F85DD6"/>
                </w:placeholder>
                <w:showingPlcHdr/>
                <w:text/>
              </w:sdtPr>
              <w:sdtEndPr/>
              <w:sdtContent>
                <w:r w:rsidR="00B06453" w:rsidRPr="005736F4">
                  <w:rPr>
                    <w:rStyle w:val="PlaceholderText"/>
                    <w:rFonts w:cs="Arial"/>
                    <w:szCs w:val="20"/>
                  </w:rPr>
                  <w:t>[Name]</w:t>
                </w:r>
              </w:sdtContent>
            </w:sdt>
          </w:p>
        </w:tc>
        <w:tc>
          <w:tcPr>
            <w:tcW w:w="810" w:type="dxa"/>
          </w:tcPr>
          <w:p w14:paraId="33110D7F" w14:textId="77777777" w:rsidR="005736F4" w:rsidRPr="005736F4" w:rsidRDefault="005736F4" w:rsidP="00E44678">
            <w:pPr>
              <w:widowControl/>
              <w:rPr>
                <w:rFonts w:cs="Arial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03F9223" w14:textId="77777777" w:rsidR="005736F4" w:rsidRPr="005736F4" w:rsidRDefault="005736F4" w:rsidP="00E44678">
            <w:pPr>
              <w:widowControl/>
              <w:rPr>
                <w:rFonts w:cs="Arial"/>
                <w:szCs w:val="20"/>
              </w:rPr>
            </w:pPr>
          </w:p>
        </w:tc>
      </w:tr>
      <w:tr w:rsidR="005736F4" w:rsidRPr="005736F4" w14:paraId="1045B870" w14:textId="77777777" w:rsidTr="005736F4">
        <w:tc>
          <w:tcPr>
            <w:tcW w:w="1123" w:type="dxa"/>
            <w:vAlign w:val="bottom"/>
          </w:tcPr>
          <w:p w14:paraId="5B40FE10" w14:textId="77777777" w:rsidR="005736F4" w:rsidRPr="005736F4" w:rsidRDefault="005736F4" w:rsidP="00E44678">
            <w:pPr>
              <w:widowControl/>
              <w:rPr>
                <w:rFonts w:cs="Arial"/>
                <w:i/>
                <w:szCs w:val="20"/>
              </w:rPr>
            </w:pPr>
          </w:p>
        </w:tc>
        <w:tc>
          <w:tcPr>
            <w:tcW w:w="5717" w:type="dxa"/>
            <w:vAlign w:val="bottom"/>
          </w:tcPr>
          <w:p w14:paraId="675F9A8E" w14:textId="77777777" w:rsidR="005736F4" w:rsidRPr="005736F4" w:rsidRDefault="00C86347" w:rsidP="00E44678">
            <w:pPr>
              <w:widowControl/>
              <w:rPr>
                <w:rFonts w:cs="Arial"/>
                <w:i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TitleTo"/>
                <w:tag w:val="TitleTo"/>
                <w:id w:val="893237434"/>
                <w:lock w:val="sdtLocked"/>
                <w:placeholder>
                  <w:docPart w:val="26B5FF862AF44B0395E95F163679831D"/>
                </w:placeholder>
                <w:showingPlcHdr/>
                <w:comboBox>
                  <w:listItem w:value="Choose an item."/>
                  <w:listItem w:displayText="Bridge" w:value="Bridge"/>
                  <w:listItem w:displayText="Consultant Design" w:value="Consultant Design"/>
                  <w:listItem w:displayText="Highways" w:value="Highways"/>
                  <w:listItem w:displayText="Highways Design" w:value="Highways Design"/>
                  <w:listItem w:displayText="Traffic and Safety" w:value="Traffic and Safety"/>
                </w:comboBox>
              </w:sdtPr>
              <w:sdtEndPr/>
              <w:sdtContent>
                <w:r w:rsidR="00B06453" w:rsidRPr="002E4B52">
                  <w:rPr>
                    <w:rStyle w:val="PlaceholderText"/>
                  </w:rPr>
                  <w:t>[</w:t>
                </w:r>
                <w:r w:rsidR="00B06453" w:rsidRPr="005736F4">
                  <w:rPr>
                    <w:rStyle w:val="PlaceholderText"/>
                    <w:rFonts w:cs="Arial"/>
                    <w:szCs w:val="20"/>
                  </w:rPr>
                  <w:t>Choose proper title]</w:t>
                </w:r>
              </w:sdtContent>
            </w:sdt>
            <w:r w:rsidR="002E4B52">
              <w:rPr>
                <w:rFonts w:cs="Arial"/>
                <w:szCs w:val="20"/>
              </w:rPr>
              <w:t xml:space="preserve"> </w:t>
            </w:r>
            <w:r w:rsidR="005736F4" w:rsidRPr="005736F4">
              <w:rPr>
                <w:rFonts w:cs="Arial"/>
                <w:szCs w:val="20"/>
              </w:rPr>
              <w:t>Engineer</w:t>
            </w:r>
          </w:p>
        </w:tc>
        <w:tc>
          <w:tcPr>
            <w:tcW w:w="810" w:type="dxa"/>
          </w:tcPr>
          <w:p w14:paraId="59B92542" w14:textId="77777777" w:rsidR="005736F4" w:rsidRPr="005736F4" w:rsidRDefault="005736F4" w:rsidP="00E44678">
            <w:pPr>
              <w:widowControl/>
              <w:rPr>
                <w:rFonts w:cs="Arial"/>
                <w:szCs w:val="20"/>
              </w:rPr>
            </w:pPr>
          </w:p>
        </w:tc>
        <w:tc>
          <w:tcPr>
            <w:tcW w:w="1980" w:type="dxa"/>
          </w:tcPr>
          <w:p w14:paraId="2ED72F7E" w14:textId="77777777" w:rsidR="005736F4" w:rsidRPr="005736F4" w:rsidRDefault="005736F4" w:rsidP="00E44678">
            <w:pPr>
              <w:widowControl/>
              <w:rPr>
                <w:rFonts w:cs="Arial"/>
                <w:szCs w:val="20"/>
              </w:rPr>
            </w:pPr>
          </w:p>
        </w:tc>
      </w:tr>
    </w:tbl>
    <w:bookmarkEnd w:id="6"/>
    <w:p w14:paraId="5DC154FC" w14:textId="77777777" w:rsidR="00E86762" w:rsidRPr="00E86762" w:rsidRDefault="00E86762" w:rsidP="00586725">
      <w:pPr>
        <w:widowControl/>
        <w:spacing w:before="240" w:after="240"/>
        <w:rPr>
          <w:rFonts w:cs="Arial"/>
        </w:rPr>
      </w:pPr>
      <w:r w:rsidRPr="00E86762">
        <w:rPr>
          <w:rFonts w:cs="Arial"/>
        </w:rPr>
        <w:t>We</w:t>
      </w:r>
      <w:r w:rsidR="002E4B52">
        <w:rPr>
          <w:rFonts w:cs="Arial"/>
        </w:rPr>
        <w:t xml:space="preserve"> </w:t>
      </w:r>
      <w:r w:rsidRPr="00E86762">
        <w:rPr>
          <w:rFonts w:cs="Arial"/>
        </w:rPr>
        <w:t>are</w:t>
      </w:r>
      <w:r w:rsidR="002E4B52">
        <w:rPr>
          <w:rFonts w:cs="Arial"/>
        </w:rPr>
        <w:t xml:space="preserve"> </w:t>
      </w:r>
      <w:r w:rsidRPr="00E86762">
        <w:rPr>
          <w:rFonts w:cs="Arial"/>
        </w:rPr>
        <w:t>requesting</w:t>
      </w:r>
      <w:r w:rsidR="002E4B52">
        <w:rPr>
          <w:rFonts w:cs="Arial"/>
        </w:rPr>
        <w:t xml:space="preserve"> </w:t>
      </w:r>
      <w:r w:rsidRPr="00E86762">
        <w:rPr>
          <w:rFonts w:cs="Arial"/>
        </w:rPr>
        <w:t>those</w:t>
      </w:r>
      <w:r w:rsidR="002E4B52">
        <w:rPr>
          <w:rFonts w:cs="Arial"/>
        </w:rPr>
        <w:t xml:space="preserve"> </w:t>
      </w:r>
      <w:r w:rsidRPr="00E86762">
        <w:rPr>
          <w:rFonts w:cs="Arial"/>
        </w:rPr>
        <w:t>on</w:t>
      </w:r>
      <w:r w:rsidR="002E4B52">
        <w:rPr>
          <w:rFonts w:cs="Arial"/>
        </w:rPr>
        <w:t xml:space="preserve"> </w:t>
      </w:r>
      <w:r w:rsidRPr="00E86762">
        <w:rPr>
          <w:rFonts w:cs="Arial"/>
        </w:rPr>
        <w:t>the</w:t>
      </w:r>
      <w:r w:rsidR="002E4B52">
        <w:rPr>
          <w:rFonts w:cs="Arial"/>
        </w:rPr>
        <w:t xml:space="preserve"> </w:t>
      </w:r>
      <w:r w:rsidRPr="00E86762">
        <w:rPr>
          <w:rFonts w:cs="Arial"/>
        </w:rPr>
        <w:t>distribution</w:t>
      </w:r>
      <w:r w:rsidR="002E4B52">
        <w:rPr>
          <w:rFonts w:cs="Arial"/>
        </w:rPr>
        <w:t xml:space="preserve"> </w:t>
      </w:r>
      <w:r w:rsidRPr="00E86762">
        <w:rPr>
          <w:rFonts w:cs="Arial"/>
        </w:rPr>
        <w:t>list</w:t>
      </w:r>
      <w:r w:rsidR="002E4B52">
        <w:rPr>
          <w:rFonts w:cs="Arial"/>
        </w:rPr>
        <w:t xml:space="preserve"> </w:t>
      </w:r>
      <w:r w:rsidRPr="00E86762">
        <w:rPr>
          <w:rFonts w:cs="Arial"/>
        </w:rPr>
        <w:t>provide</w:t>
      </w:r>
      <w:r w:rsidR="002E4B52">
        <w:rPr>
          <w:rFonts w:cs="Arial"/>
        </w:rPr>
        <w:t xml:space="preserve"> </w:t>
      </w:r>
      <w:r w:rsidRPr="00E86762">
        <w:rPr>
          <w:rFonts w:cs="Arial"/>
        </w:rPr>
        <w:t>any</w:t>
      </w:r>
      <w:r w:rsidR="002E4B52">
        <w:rPr>
          <w:rFonts w:cs="Arial"/>
        </w:rPr>
        <w:t xml:space="preserve"> </w:t>
      </w:r>
      <w:r w:rsidRPr="00E86762">
        <w:rPr>
          <w:rFonts w:cs="Arial"/>
        </w:rPr>
        <w:t>comments</w:t>
      </w:r>
      <w:r w:rsidR="002E4B52">
        <w:rPr>
          <w:rFonts w:cs="Arial"/>
        </w:rPr>
        <w:t xml:space="preserve"> </w:t>
      </w:r>
      <w:r w:rsidRPr="00E86762">
        <w:rPr>
          <w:rFonts w:cs="Arial"/>
        </w:rPr>
        <w:t>within</w:t>
      </w:r>
      <w:r w:rsidR="002E4B52">
        <w:rPr>
          <w:rFonts w:cs="Arial"/>
        </w:rPr>
        <w:t xml:space="preserve"> </w:t>
      </w:r>
      <w:r w:rsidRPr="00E86762">
        <w:rPr>
          <w:rFonts w:cs="Arial"/>
        </w:rPr>
        <w:t>two</w:t>
      </w:r>
      <w:r w:rsidR="002E4B52">
        <w:rPr>
          <w:rFonts w:cs="Arial"/>
        </w:rPr>
        <w:t xml:space="preserve"> </w:t>
      </w:r>
      <w:r w:rsidRPr="00E86762">
        <w:rPr>
          <w:rFonts w:cs="Arial"/>
        </w:rPr>
        <w:t>weeks</w:t>
      </w:r>
      <w:r w:rsidR="002E4B52">
        <w:rPr>
          <w:rFonts w:cs="Arial"/>
        </w:rPr>
        <w:t xml:space="preserve"> </w:t>
      </w:r>
      <w:r w:rsidRPr="00E86762">
        <w:rPr>
          <w:rFonts w:cs="Arial"/>
        </w:rPr>
        <w:t>of</w:t>
      </w:r>
      <w:r w:rsidR="002E4B52">
        <w:rPr>
          <w:rFonts w:cs="Arial"/>
        </w:rPr>
        <w:t xml:space="preserve"> </w:t>
      </w:r>
      <w:r w:rsidRPr="00E86762">
        <w:rPr>
          <w:rFonts w:cs="Arial"/>
        </w:rPr>
        <w:t>the</w:t>
      </w:r>
      <w:r w:rsidR="002E4B52">
        <w:rPr>
          <w:rFonts w:cs="Arial"/>
        </w:rPr>
        <w:t xml:space="preserve"> </w:t>
      </w:r>
      <w:r w:rsidRPr="00E86762">
        <w:rPr>
          <w:rFonts w:cs="Arial"/>
        </w:rPr>
        <w:t>approval</w:t>
      </w:r>
      <w:r w:rsidR="002E4B52">
        <w:rPr>
          <w:rFonts w:cs="Arial"/>
        </w:rPr>
        <w:t xml:space="preserve"> </w:t>
      </w:r>
      <w:r w:rsidRPr="00E86762">
        <w:rPr>
          <w:rFonts w:cs="Arial"/>
        </w:rPr>
        <w:t>date.</w:t>
      </w:r>
    </w:p>
    <w:p w14:paraId="5CE63F81" w14:textId="77777777" w:rsidR="002D575C" w:rsidRDefault="002D575C" w:rsidP="00923611">
      <w:pPr>
        <w:spacing w:before="240"/>
        <w:rPr>
          <w:rFonts w:cs="Arial"/>
          <w:szCs w:val="20"/>
        </w:rPr>
      </w:pPr>
      <w:bookmarkStart w:id="7" w:name="_Hlk153538769"/>
      <w:r w:rsidRPr="008D744C">
        <w:rPr>
          <w:rFonts w:cs="Arial"/>
          <w:szCs w:val="20"/>
        </w:rPr>
        <w:t>Distribution:</w:t>
      </w:r>
    </w:p>
    <w:tbl>
      <w:tblPr>
        <w:tblW w:w="9990" w:type="dxa"/>
        <w:tblLook w:val="0000" w:firstRow="0" w:lastRow="0" w:firstColumn="0" w:lastColumn="0" w:noHBand="0" w:noVBand="0"/>
      </w:tblPr>
      <w:tblGrid>
        <w:gridCol w:w="4590"/>
        <w:gridCol w:w="5400"/>
      </w:tblGrid>
      <w:tr w:rsidR="00B20117" w:rsidRPr="00F44A3F" w14:paraId="47302C0C" w14:textId="77777777" w:rsidTr="00803690">
        <w:trPr>
          <w:trHeight w:val="216"/>
        </w:trPr>
        <w:tc>
          <w:tcPr>
            <w:tcW w:w="4590" w:type="dxa"/>
          </w:tcPr>
          <w:p w14:paraId="081F30A7" w14:textId="77777777" w:rsidR="00B20117" w:rsidRPr="00F44A3F" w:rsidRDefault="00C86347" w:rsidP="00F53F62">
            <w:pPr>
              <w:snapToGrid w:val="0"/>
              <w:ind w:left="-15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DistrictAdmin"/>
                <w:tag w:val="DistrictAdmin"/>
                <w:id w:val="1851907700"/>
                <w:lock w:val="sdtLocked"/>
                <w:placeholder>
                  <w:docPart w:val="EB027104B5C24E2286E7F3BEF805A132"/>
                </w:placeholder>
                <w:showingPlcHdr/>
                <w:dropDownList>
                  <w:listItem w:value="Choose an item."/>
                  <w:listItem w:displayText="Bob Vosen, Missoula " w:value="Bob Vosen, Missoula "/>
                  <w:listItem w:displayText="Geno Liva, Butte" w:value="Geno Liva, Butte"/>
                  <w:listItem w:displayText="Jim Wingerter, Great Falls" w:value="Jim Wingerter, Great Falls"/>
                  <w:listItem w:displayText="Shane Mintz, Glendive" w:value="Shane Mintz, Glendive"/>
                  <w:listItem w:displayText="Mike Taylor, Billings" w:value="Mike Taylor, Billings"/>
                </w:dropDownList>
              </w:sdtPr>
              <w:sdtEndPr/>
              <w:sdtContent>
                <w:r w:rsidR="00B06453" w:rsidRPr="002E4B52">
                  <w:rPr>
                    <w:rStyle w:val="PlaceholderText"/>
                  </w:rPr>
                  <w:t>[</w:t>
                </w:r>
                <w:r w:rsidR="00B06453" w:rsidRPr="00F44A3F">
                  <w:rPr>
                    <w:rStyle w:val="PlaceholderText"/>
                    <w:rFonts w:eastAsiaTheme="majorEastAsia" w:cs="Arial"/>
                    <w:sz w:val="18"/>
                    <w:szCs w:val="18"/>
                  </w:rPr>
                  <w:t>Choose District Administrator</w:t>
                </w:r>
                <w:r w:rsidR="00B06453">
                  <w:rPr>
                    <w:rStyle w:val="PlaceholderText"/>
                    <w:rFonts w:eastAsiaTheme="majorEastAsia" w:cs="Arial"/>
                    <w:sz w:val="18"/>
                    <w:szCs w:val="18"/>
                  </w:rPr>
                  <w:t>]</w:t>
                </w:r>
              </w:sdtContent>
            </w:sdt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="00B20117" w:rsidRPr="00F44A3F">
              <w:rPr>
                <w:rFonts w:cs="Arial"/>
                <w:sz w:val="18"/>
                <w:szCs w:val="18"/>
              </w:rPr>
              <w:t>District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="00B20117" w:rsidRPr="00F44A3F">
              <w:rPr>
                <w:rFonts w:cs="Arial"/>
                <w:sz w:val="18"/>
                <w:szCs w:val="18"/>
              </w:rPr>
              <w:t>Administrator</w:t>
            </w:r>
          </w:p>
        </w:tc>
        <w:tc>
          <w:tcPr>
            <w:tcW w:w="5400" w:type="dxa"/>
          </w:tcPr>
          <w:p w14:paraId="2F9A22A7" w14:textId="77777777" w:rsidR="00B20117" w:rsidRPr="00F44A3F" w:rsidRDefault="00AD068E" w:rsidP="00E44678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Rob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Stapley</w:t>
            </w:r>
            <w:r w:rsidR="00B20117" w:rsidRPr="00F44A3F">
              <w:rPr>
                <w:rFonts w:cs="Arial"/>
                <w:sz w:val="18"/>
                <w:szCs w:val="18"/>
              </w:rPr>
              <w:t>,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="00B20117" w:rsidRPr="00F44A3F">
              <w:rPr>
                <w:rFonts w:cs="Arial"/>
                <w:sz w:val="18"/>
                <w:szCs w:val="18"/>
              </w:rPr>
              <w:t>Rail,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="00B20117" w:rsidRPr="00F44A3F">
              <w:rPr>
                <w:rFonts w:cs="Arial"/>
                <w:sz w:val="18"/>
                <w:szCs w:val="18"/>
              </w:rPr>
              <w:t>Transit,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="00B20117" w:rsidRPr="00F44A3F">
              <w:rPr>
                <w:rFonts w:cs="Arial"/>
                <w:sz w:val="18"/>
                <w:szCs w:val="18"/>
              </w:rPr>
              <w:t>&amp;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="00B20117" w:rsidRPr="00F44A3F">
              <w:rPr>
                <w:rFonts w:cs="Arial"/>
                <w:sz w:val="18"/>
                <w:szCs w:val="18"/>
              </w:rPr>
              <w:t>Planning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="00B20117" w:rsidRPr="00F44A3F">
              <w:rPr>
                <w:rFonts w:cs="Arial"/>
                <w:sz w:val="18"/>
                <w:szCs w:val="18"/>
              </w:rPr>
              <w:t>Division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="00B20117" w:rsidRPr="00F44A3F">
              <w:rPr>
                <w:rFonts w:cs="Arial"/>
                <w:sz w:val="18"/>
                <w:szCs w:val="18"/>
              </w:rPr>
              <w:t>Administrator</w:t>
            </w:r>
          </w:p>
        </w:tc>
      </w:tr>
      <w:tr w:rsidR="003D453F" w:rsidRPr="00F44A3F" w14:paraId="3C717901" w14:textId="77777777" w:rsidTr="00FB4AF2">
        <w:trPr>
          <w:trHeight w:val="126"/>
        </w:trPr>
        <w:tc>
          <w:tcPr>
            <w:tcW w:w="4590" w:type="dxa"/>
          </w:tcPr>
          <w:p w14:paraId="1E1697DC" w14:textId="77777777" w:rsidR="003D453F" w:rsidRPr="00F44A3F" w:rsidRDefault="00FB4AF2" w:rsidP="003D453F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Damian Krings</w:t>
            </w:r>
            <w:r w:rsidRPr="00F44A3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44A3F">
              <w:rPr>
                <w:rFonts w:cs="Arial"/>
                <w:sz w:val="18"/>
                <w:szCs w:val="18"/>
              </w:rPr>
              <w:t>Highways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44A3F">
              <w:rPr>
                <w:rFonts w:cs="Arial"/>
                <w:sz w:val="18"/>
                <w:szCs w:val="18"/>
              </w:rPr>
              <w:t>Engineer</w:t>
            </w:r>
          </w:p>
        </w:tc>
        <w:tc>
          <w:tcPr>
            <w:tcW w:w="5400" w:type="dxa"/>
          </w:tcPr>
          <w:p w14:paraId="63CCA20B" w14:textId="77777777" w:rsidR="003D453F" w:rsidRPr="00F44A3F" w:rsidRDefault="0006238E" w:rsidP="003D453F">
            <w:pPr>
              <w:snapToGrid w:val="0"/>
              <w:rPr>
                <w:rFonts w:cs="Arial"/>
                <w:sz w:val="18"/>
                <w:szCs w:val="18"/>
              </w:rPr>
            </w:pPr>
            <w:r w:rsidRPr="002D450B">
              <w:rPr>
                <w:rFonts w:cs="Arial"/>
                <w:sz w:val="18"/>
                <w:szCs w:val="18"/>
              </w:rPr>
              <w:t>Tom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D450B">
              <w:rPr>
                <w:rFonts w:cs="Arial"/>
                <w:sz w:val="18"/>
                <w:szCs w:val="18"/>
              </w:rPr>
              <w:t>Martin,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D450B">
              <w:rPr>
                <w:rFonts w:cs="Arial"/>
                <w:sz w:val="18"/>
                <w:szCs w:val="18"/>
              </w:rPr>
              <w:t>Environmental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D450B">
              <w:rPr>
                <w:rFonts w:cs="Arial"/>
                <w:sz w:val="18"/>
                <w:szCs w:val="18"/>
              </w:rPr>
              <w:t>Services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D450B">
              <w:rPr>
                <w:rFonts w:cs="Arial"/>
                <w:sz w:val="18"/>
                <w:szCs w:val="18"/>
              </w:rPr>
              <w:t>Bureau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D450B">
              <w:rPr>
                <w:rFonts w:cs="Arial"/>
                <w:sz w:val="18"/>
                <w:szCs w:val="18"/>
              </w:rPr>
              <w:t>Chief</w:t>
            </w:r>
          </w:p>
        </w:tc>
      </w:tr>
      <w:tr w:rsidR="00CD56CD" w:rsidRPr="00F44A3F" w14:paraId="01F78123" w14:textId="77777777" w:rsidTr="00803690">
        <w:tc>
          <w:tcPr>
            <w:tcW w:w="4590" w:type="dxa"/>
          </w:tcPr>
          <w:p w14:paraId="683C029D" w14:textId="77777777" w:rsidR="00CD56CD" w:rsidRPr="00F44A3F" w:rsidRDefault="00FB4AF2" w:rsidP="00E44678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Andy Cullison</w:t>
            </w:r>
            <w:r w:rsidRPr="00F44A3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44A3F">
              <w:rPr>
                <w:rFonts w:cs="Arial"/>
                <w:sz w:val="18"/>
                <w:szCs w:val="18"/>
              </w:rPr>
              <w:t>Bridge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44A3F">
              <w:rPr>
                <w:rFonts w:cs="Arial"/>
                <w:sz w:val="18"/>
                <w:szCs w:val="18"/>
              </w:rPr>
              <w:t>Engineer</w:t>
            </w:r>
          </w:p>
        </w:tc>
        <w:tc>
          <w:tcPr>
            <w:tcW w:w="5400" w:type="dxa"/>
          </w:tcPr>
          <w:p w14:paraId="613D2669" w14:textId="77777777" w:rsidR="00CD56CD" w:rsidRPr="002D450B" w:rsidRDefault="00CD56CD" w:rsidP="00E44678">
            <w:pPr>
              <w:snapToGrid w:val="0"/>
              <w:rPr>
                <w:rFonts w:cs="Arial"/>
                <w:sz w:val="18"/>
                <w:szCs w:val="18"/>
              </w:rPr>
            </w:pPr>
            <w:r w:rsidRPr="002D450B">
              <w:rPr>
                <w:rFonts w:cs="Arial"/>
                <w:sz w:val="18"/>
                <w:szCs w:val="18"/>
              </w:rPr>
              <w:t>Jeff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2D450B">
              <w:rPr>
                <w:rFonts w:cs="Arial"/>
                <w:sz w:val="18"/>
                <w:szCs w:val="18"/>
              </w:rPr>
              <w:t>Jackson,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2D450B">
              <w:rPr>
                <w:rFonts w:cs="Arial"/>
                <w:sz w:val="18"/>
                <w:szCs w:val="18"/>
              </w:rPr>
              <w:t>Geotechnical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2D450B">
              <w:rPr>
                <w:rFonts w:cs="Arial"/>
                <w:sz w:val="18"/>
                <w:szCs w:val="18"/>
              </w:rPr>
              <w:t>and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2D450B">
              <w:rPr>
                <w:rFonts w:cs="Arial"/>
                <w:sz w:val="18"/>
                <w:szCs w:val="18"/>
              </w:rPr>
              <w:t>Pavement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2D450B">
              <w:rPr>
                <w:rFonts w:cs="Arial"/>
                <w:sz w:val="18"/>
                <w:szCs w:val="18"/>
              </w:rPr>
              <w:t>Bureau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2D450B">
              <w:rPr>
                <w:rFonts w:cs="Arial"/>
                <w:sz w:val="18"/>
                <w:szCs w:val="18"/>
              </w:rPr>
              <w:t>Chief</w:t>
            </w:r>
          </w:p>
        </w:tc>
      </w:tr>
      <w:tr w:rsidR="00CD56CD" w:rsidRPr="00F44A3F" w14:paraId="61C90566" w14:textId="77777777" w:rsidTr="00803690">
        <w:tc>
          <w:tcPr>
            <w:tcW w:w="4590" w:type="dxa"/>
          </w:tcPr>
          <w:p w14:paraId="0F21B9EA" w14:textId="77777777" w:rsidR="00CD56CD" w:rsidRPr="00F44A3F" w:rsidRDefault="00CD56CD" w:rsidP="00E44678">
            <w:pPr>
              <w:snapToGrid w:val="0"/>
              <w:ind w:right="6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Gabe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Priebe</w:t>
            </w:r>
            <w:r w:rsidRPr="00F44A3F">
              <w:rPr>
                <w:rFonts w:cs="Arial"/>
                <w:sz w:val="18"/>
                <w:szCs w:val="18"/>
              </w:rPr>
              <w:t>,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F44A3F">
              <w:rPr>
                <w:rFonts w:cs="Arial"/>
                <w:sz w:val="18"/>
                <w:szCs w:val="18"/>
              </w:rPr>
              <w:t>Traffic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F44A3F">
              <w:rPr>
                <w:rFonts w:cs="Arial"/>
                <w:sz w:val="18"/>
                <w:szCs w:val="18"/>
              </w:rPr>
              <w:t>and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F44A3F">
              <w:rPr>
                <w:rFonts w:cs="Arial"/>
                <w:sz w:val="18"/>
                <w:szCs w:val="18"/>
              </w:rPr>
              <w:t>Safety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F44A3F">
              <w:rPr>
                <w:rFonts w:cs="Arial"/>
                <w:sz w:val="18"/>
                <w:szCs w:val="18"/>
              </w:rPr>
              <w:t>Engineer</w:t>
            </w:r>
          </w:p>
        </w:tc>
        <w:tc>
          <w:tcPr>
            <w:tcW w:w="5400" w:type="dxa"/>
          </w:tcPr>
          <w:p w14:paraId="1BE60135" w14:textId="77777777" w:rsidR="00CD56CD" w:rsidRPr="002D450B" w:rsidRDefault="0006238E" w:rsidP="00E44678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Joe Green, Construction Bureau – VA Engineer</w:t>
            </w:r>
          </w:p>
        </w:tc>
      </w:tr>
      <w:tr w:rsidR="00684075" w:rsidRPr="00F44A3F" w14:paraId="1B30B657" w14:textId="77777777" w:rsidTr="00803690">
        <w:tc>
          <w:tcPr>
            <w:tcW w:w="4590" w:type="dxa"/>
          </w:tcPr>
          <w:p w14:paraId="77E10E44" w14:textId="77777777" w:rsidR="00684075" w:rsidRPr="00F44A3F" w:rsidRDefault="00684075" w:rsidP="00684075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Jason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Gilliam</w:t>
            </w:r>
            <w:r w:rsidRPr="00F44A3F">
              <w:rPr>
                <w:rFonts w:cs="Arial"/>
                <w:sz w:val="18"/>
                <w:szCs w:val="18"/>
              </w:rPr>
              <w:t>,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F44A3F">
              <w:rPr>
                <w:rFonts w:cs="Arial"/>
                <w:sz w:val="18"/>
                <w:szCs w:val="18"/>
              </w:rPr>
              <w:t>Right-of-Way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F44A3F">
              <w:rPr>
                <w:rFonts w:cs="Arial"/>
                <w:sz w:val="18"/>
                <w:szCs w:val="18"/>
              </w:rPr>
              <w:t>Bureau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F44A3F">
              <w:rPr>
                <w:rFonts w:cs="Arial"/>
                <w:sz w:val="18"/>
                <w:szCs w:val="18"/>
              </w:rPr>
              <w:t>Chief</w:t>
            </w:r>
          </w:p>
        </w:tc>
        <w:tc>
          <w:tcPr>
            <w:tcW w:w="5400" w:type="dxa"/>
          </w:tcPr>
          <w:p w14:paraId="0FED3C58" w14:textId="77777777" w:rsidR="00684075" w:rsidRPr="00F44A3F" w:rsidRDefault="00684075" w:rsidP="00684075">
            <w:pPr>
              <w:snapToGrid w:val="0"/>
              <w:rPr>
                <w:rFonts w:cs="Arial"/>
                <w:color w:val="FF0000"/>
                <w:sz w:val="18"/>
                <w:szCs w:val="18"/>
              </w:rPr>
            </w:pPr>
            <w:r w:rsidRPr="00B31127">
              <w:rPr>
                <w:rFonts w:cs="Arial"/>
                <w:color w:val="FF0000"/>
                <w:sz w:val="18"/>
                <w:szCs w:val="18"/>
              </w:rPr>
              <w:t>Jon</w:t>
            </w:r>
            <w:r w:rsidR="002E4B52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B31127">
              <w:rPr>
                <w:rFonts w:cs="Arial"/>
                <w:color w:val="FF0000"/>
                <w:sz w:val="18"/>
                <w:szCs w:val="18"/>
              </w:rPr>
              <w:t>Swartz,</w:t>
            </w:r>
            <w:r w:rsidR="002E4B52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B31127">
              <w:rPr>
                <w:rFonts w:cs="Arial"/>
                <w:color w:val="FF0000"/>
                <w:sz w:val="18"/>
                <w:szCs w:val="18"/>
              </w:rPr>
              <w:t>Maintenance</w:t>
            </w:r>
            <w:r w:rsidR="002E4B52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B31127">
              <w:rPr>
                <w:rFonts w:cs="Arial"/>
                <w:color w:val="FF0000"/>
                <w:sz w:val="18"/>
                <w:szCs w:val="18"/>
              </w:rPr>
              <w:t>Division</w:t>
            </w:r>
            <w:r w:rsidR="002E4B52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B31127">
              <w:rPr>
                <w:rFonts w:cs="Arial"/>
                <w:color w:val="FF0000"/>
                <w:sz w:val="18"/>
                <w:szCs w:val="18"/>
              </w:rPr>
              <w:t>Administrator</w:t>
            </w:r>
          </w:p>
        </w:tc>
      </w:tr>
      <w:tr w:rsidR="00684075" w:rsidRPr="00F44A3F" w14:paraId="09948B7C" w14:textId="77777777" w:rsidTr="00803690">
        <w:tc>
          <w:tcPr>
            <w:tcW w:w="4590" w:type="dxa"/>
          </w:tcPr>
          <w:p w14:paraId="36CFEE30" w14:textId="77777777" w:rsidR="00684075" w:rsidRPr="00F44A3F" w:rsidRDefault="00684075" w:rsidP="00684075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61F18552" w14:textId="77777777" w:rsidR="00684075" w:rsidRPr="00B31127" w:rsidRDefault="00C86347" w:rsidP="00684075">
            <w:pPr>
              <w:snapToGrid w:val="0"/>
              <w:rPr>
                <w:rFonts w:cs="Arial"/>
                <w:color w:val="FF0000"/>
                <w:sz w:val="18"/>
                <w:szCs w:val="18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</w:rPr>
                <w:alias w:val="FHWA"/>
                <w:tag w:val="FHWA"/>
                <w:id w:val="-2093313155"/>
                <w:placeholder>
                  <w:docPart w:val="BEC24E24141445588CC84825CA980318"/>
                </w:placeholder>
                <w:showingPlcHdr/>
                <w:dropDownList>
                  <w:listItem w:value="Choose an item."/>
                  <w:listItem w:displayText="Jeff Patten - D1" w:value="Jeff Patten - D1"/>
                  <w:listItem w:displayText="Matt Strizich - D2" w:value="Matt Strizich - D2"/>
                  <w:listItem w:displayText="Jim Stevenson - D3" w:value="Jim Stevenson - D3"/>
                  <w:listItem w:displayText="Gene Kaufman - D4, D5" w:value="Gene Kaufman - D4, D5"/>
                </w:dropDownList>
              </w:sdtPr>
              <w:sdtEndPr/>
              <w:sdtContent>
                <w:r w:rsidR="00B06453" w:rsidRPr="00A65957">
                  <w:rPr>
                    <w:rStyle w:val="PlaceholderText"/>
                    <w:rFonts w:eastAsiaTheme="majorEastAsia"/>
                    <w:sz w:val="18"/>
                    <w:szCs w:val="18"/>
                  </w:rPr>
                  <w:t>[Choose a name]</w:t>
                </w:r>
              </w:sdtContent>
            </w:sdt>
            <w:r w:rsidR="00684075">
              <w:rPr>
                <w:rFonts w:cs="Arial"/>
                <w:color w:val="FF0000"/>
                <w:sz w:val="18"/>
                <w:szCs w:val="18"/>
              </w:rPr>
              <w:t>,</w:t>
            </w:r>
            <w:r w:rsidR="002E4B52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="00684075" w:rsidRPr="00F44A3F">
              <w:rPr>
                <w:rFonts w:cs="Arial"/>
                <w:color w:val="FF0000"/>
                <w:sz w:val="18"/>
                <w:szCs w:val="18"/>
              </w:rPr>
              <w:t>FHWA</w:t>
            </w:r>
            <w:r w:rsidR="002E4B52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="00684075" w:rsidRPr="00F44A3F">
              <w:rPr>
                <w:rFonts w:cs="Arial"/>
                <w:color w:val="FF0000"/>
                <w:sz w:val="18"/>
                <w:szCs w:val="18"/>
              </w:rPr>
              <w:t>-</w:t>
            </w:r>
            <w:r w:rsidR="002E4B52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="00684075" w:rsidRPr="00F44A3F">
              <w:rPr>
                <w:rFonts w:cs="Arial"/>
                <w:color w:val="FF0000"/>
                <w:sz w:val="18"/>
                <w:szCs w:val="18"/>
              </w:rPr>
              <w:t>Operations</w:t>
            </w:r>
            <w:r w:rsidR="002E4B52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="00684075" w:rsidRPr="00F44A3F">
              <w:rPr>
                <w:rFonts w:cs="Arial"/>
                <w:color w:val="FF0000"/>
                <w:sz w:val="18"/>
                <w:szCs w:val="18"/>
              </w:rPr>
              <w:t>Engineer</w:t>
            </w:r>
            <w:r w:rsidR="002E4B52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="00684075" w:rsidRPr="00F44A3F">
              <w:rPr>
                <w:rFonts w:cs="Arial"/>
                <w:color w:val="FF0000"/>
                <w:sz w:val="18"/>
                <w:szCs w:val="18"/>
              </w:rPr>
              <w:t>(PODI)</w:t>
            </w:r>
          </w:p>
        </w:tc>
      </w:tr>
    </w:tbl>
    <w:p w14:paraId="22B7CEB8" w14:textId="77777777" w:rsidR="007B7135" w:rsidRPr="00CA4F06" w:rsidRDefault="007B7135" w:rsidP="00923611">
      <w:pPr>
        <w:pStyle w:val="NoSpacing"/>
        <w:keepNext/>
        <w:spacing w:before="240"/>
        <w:ind w:left="86"/>
      </w:pPr>
      <w:bookmarkStart w:id="8" w:name="_Hlk153790361"/>
      <w:bookmarkEnd w:id="7"/>
      <w:r>
        <w:t>c</w:t>
      </w:r>
      <w:r w:rsidRPr="00CA4F06">
        <w:t>c:</w:t>
      </w:r>
    </w:p>
    <w:p w14:paraId="008224F1" w14:textId="77777777" w:rsidR="00580A67" w:rsidRPr="003D6BBC" w:rsidRDefault="00137F17" w:rsidP="0002095D">
      <w:pPr>
        <w:pStyle w:val="HeadingParagraph"/>
        <w:spacing w:after="0"/>
        <w:ind w:left="180"/>
        <w:rPr>
          <w:sz w:val="18"/>
          <w:szCs w:val="18"/>
        </w:rPr>
      </w:pPr>
      <w:r w:rsidRPr="003D6BBC">
        <w:rPr>
          <w:sz w:val="18"/>
          <w:szCs w:val="18"/>
        </w:rPr>
        <w:t>Located</w:t>
      </w:r>
      <w:r w:rsidR="002E4B52" w:rsidRPr="003D6BBC">
        <w:rPr>
          <w:sz w:val="18"/>
          <w:szCs w:val="18"/>
        </w:rPr>
        <w:t xml:space="preserve"> </w:t>
      </w:r>
      <w:r w:rsidRPr="003D6BBC">
        <w:rPr>
          <w:sz w:val="18"/>
          <w:szCs w:val="18"/>
        </w:rPr>
        <w:t>at</w:t>
      </w:r>
      <w:r w:rsidR="002E4B52" w:rsidRPr="003D6BBC">
        <w:rPr>
          <w:sz w:val="18"/>
          <w:szCs w:val="18"/>
        </w:rPr>
        <w:t xml:space="preserve"> </w:t>
      </w:r>
      <w:r w:rsidRPr="003D6BBC">
        <w:rPr>
          <w:sz w:val="18"/>
          <w:szCs w:val="18"/>
        </w:rPr>
        <w:t>the</w:t>
      </w:r>
      <w:r w:rsidR="002E4B52" w:rsidRPr="003D6BBC">
        <w:rPr>
          <w:sz w:val="18"/>
          <w:szCs w:val="18"/>
        </w:rPr>
        <w:t xml:space="preserve"> </w:t>
      </w:r>
      <w:r w:rsidRPr="003D6BBC">
        <w:rPr>
          <w:sz w:val="18"/>
          <w:szCs w:val="18"/>
        </w:rPr>
        <w:t>end</w:t>
      </w:r>
      <w:r w:rsidR="002E4B52" w:rsidRPr="003D6BBC">
        <w:rPr>
          <w:sz w:val="18"/>
          <w:szCs w:val="18"/>
        </w:rPr>
        <w:t xml:space="preserve"> </w:t>
      </w:r>
      <w:r w:rsidRPr="003D6BBC">
        <w:rPr>
          <w:sz w:val="18"/>
          <w:szCs w:val="18"/>
        </w:rPr>
        <w:t>of</w:t>
      </w:r>
      <w:r w:rsidR="002E4B52" w:rsidRPr="003D6BBC">
        <w:rPr>
          <w:sz w:val="18"/>
          <w:szCs w:val="18"/>
        </w:rPr>
        <w:t xml:space="preserve"> </w:t>
      </w:r>
      <w:r w:rsidRPr="003D6BBC">
        <w:rPr>
          <w:sz w:val="18"/>
          <w:szCs w:val="18"/>
        </w:rPr>
        <w:t>this</w:t>
      </w:r>
      <w:r w:rsidR="002E4B52" w:rsidRPr="003D6BBC">
        <w:rPr>
          <w:sz w:val="18"/>
          <w:szCs w:val="18"/>
        </w:rPr>
        <w:t xml:space="preserve"> </w:t>
      </w:r>
      <w:proofErr w:type="gramStart"/>
      <w:r w:rsidRPr="003D6BBC">
        <w:rPr>
          <w:sz w:val="18"/>
          <w:szCs w:val="18"/>
        </w:rPr>
        <w:t>document</w:t>
      </w:r>
      <w:proofErr w:type="gramEnd"/>
    </w:p>
    <w:bookmarkEnd w:id="8"/>
    <w:p w14:paraId="1BCFD897" w14:textId="77777777" w:rsidR="00D81FF5" w:rsidRDefault="00D81FF5" w:rsidP="00E44678">
      <w:pPr>
        <w:rPr>
          <w:rFonts w:cs="Arial"/>
        </w:rPr>
      </w:pPr>
    </w:p>
    <w:p w14:paraId="0FB4E4B0" w14:textId="77777777" w:rsidR="001D4E0F" w:rsidRPr="001D4E0F" w:rsidRDefault="001D4E0F" w:rsidP="00E44678">
      <w:pPr>
        <w:rPr>
          <w:rFonts w:cs="Arial"/>
        </w:rPr>
        <w:sectPr w:rsidR="001D4E0F" w:rsidRPr="001D4E0F" w:rsidSect="00580A67">
          <w:headerReference w:type="even" r:id="rId9"/>
          <w:headerReference w:type="default" r:id="rId10"/>
          <w:footerReference w:type="default" r:id="rId11"/>
          <w:headerReference w:type="first" r:id="rId12"/>
          <w:endnotePr>
            <w:numFmt w:val="decimal"/>
          </w:endnotePr>
          <w:pgSz w:w="12240" w:h="15840" w:code="1"/>
          <w:pgMar w:top="576" w:right="1440" w:bottom="576" w:left="1440" w:header="576" w:footer="576" w:gutter="0"/>
          <w:cols w:space="720"/>
          <w:noEndnote/>
          <w:titlePg/>
          <w:docGrid w:linePitch="360"/>
        </w:sectPr>
      </w:pPr>
    </w:p>
    <w:p w14:paraId="29B5EC06" w14:textId="77777777" w:rsidR="001308B1" w:rsidRPr="00A934AC" w:rsidRDefault="005A2551" w:rsidP="00923611">
      <w:pPr>
        <w:pStyle w:val="Heading1"/>
        <w:spacing w:before="0"/>
      </w:pPr>
      <w:r w:rsidRPr="00A934AC">
        <w:lastRenderedPageBreak/>
        <w:t>Introduction</w:t>
      </w:r>
    </w:p>
    <w:p w14:paraId="432C673A" w14:textId="77777777" w:rsidR="005A2551" w:rsidRPr="00A934AC" w:rsidRDefault="005A2551" w:rsidP="00E44678">
      <w:pPr>
        <w:pStyle w:val="HeadingParagraph"/>
      </w:pPr>
      <w:r w:rsidRPr="00A934AC">
        <w:t>The</w:t>
      </w:r>
      <w:r w:rsidR="002E4B52">
        <w:t xml:space="preserve"> </w:t>
      </w:r>
      <w:r w:rsidRPr="00A934AC">
        <w:t>introduction</w:t>
      </w:r>
      <w:r w:rsidR="002E4B52">
        <w:t xml:space="preserve"> </w:t>
      </w:r>
      <w:r w:rsidRPr="00A934AC">
        <w:t>shou</w:t>
      </w:r>
      <w:r w:rsidR="0050118B" w:rsidRPr="00A934AC">
        <w:t>ld</w:t>
      </w:r>
      <w:r w:rsidR="002E4B52">
        <w:t xml:space="preserve"> </w:t>
      </w:r>
      <w:r w:rsidR="0050118B" w:rsidRPr="00A934AC">
        <w:t>include</w:t>
      </w:r>
      <w:r w:rsidR="002E4B52">
        <w:t xml:space="preserve"> </w:t>
      </w:r>
      <w:r w:rsidR="0050118B" w:rsidRPr="00A934AC">
        <w:t>the</w:t>
      </w:r>
      <w:r w:rsidR="002E4B52">
        <w:t xml:space="preserve"> </w:t>
      </w:r>
      <w:r w:rsidR="0050118B" w:rsidRPr="00A934AC">
        <w:t>date</w:t>
      </w:r>
      <w:r w:rsidR="002E4B52">
        <w:t xml:space="preserve"> </w:t>
      </w:r>
      <w:r w:rsidR="0050118B" w:rsidRPr="00A934AC">
        <w:t>of</w:t>
      </w:r>
      <w:r w:rsidR="002E4B52">
        <w:t xml:space="preserve"> </w:t>
      </w:r>
      <w:r w:rsidR="0050118B" w:rsidRPr="00A934AC">
        <w:t>the</w:t>
      </w:r>
      <w:r w:rsidR="002E4B52">
        <w:t xml:space="preserve"> </w:t>
      </w:r>
      <w:r w:rsidR="0050118B" w:rsidRPr="00A934AC">
        <w:t>plan</w:t>
      </w:r>
      <w:r w:rsidR="002E4B52">
        <w:t xml:space="preserve"> </w:t>
      </w:r>
      <w:r w:rsidRPr="00A934AC">
        <w:t>review</w:t>
      </w:r>
      <w:r w:rsidR="002E4B52">
        <w:t xml:space="preserve"> </w:t>
      </w:r>
      <w:r w:rsidR="0042317B" w:rsidRPr="00A934AC">
        <w:t>meeting</w:t>
      </w:r>
      <w:r w:rsidR="002E4B52">
        <w:t xml:space="preserve"> </w:t>
      </w:r>
      <w:r w:rsidRPr="00A934AC">
        <w:t>and</w:t>
      </w:r>
      <w:r w:rsidR="002E4B52">
        <w:t xml:space="preserve"> </w:t>
      </w:r>
      <w:r w:rsidRPr="00A934AC">
        <w:t>a</w:t>
      </w:r>
      <w:r w:rsidR="002E4B52">
        <w:t xml:space="preserve"> </w:t>
      </w:r>
      <w:r w:rsidRPr="00A934AC">
        <w:t>list</w:t>
      </w:r>
      <w:r w:rsidR="002E4B52">
        <w:t xml:space="preserve"> </w:t>
      </w:r>
      <w:r w:rsidRPr="00A934AC">
        <w:t>of</w:t>
      </w:r>
      <w:r w:rsidR="002E4B52">
        <w:t xml:space="preserve"> </w:t>
      </w:r>
      <w:r w:rsidRPr="00A934AC">
        <w:t>those</w:t>
      </w:r>
      <w:r w:rsidR="002E4B52">
        <w:t xml:space="preserve"> </w:t>
      </w:r>
      <w:r w:rsidRPr="00A934AC">
        <w:t>who</w:t>
      </w:r>
      <w:r w:rsidR="002E4B52">
        <w:t xml:space="preserve"> </w:t>
      </w:r>
      <w:r w:rsidRPr="00A934AC">
        <w:t>attended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review,</w:t>
      </w:r>
      <w:r w:rsidR="002E4B52">
        <w:t xml:space="preserve"> </w:t>
      </w:r>
      <w:r w:rsidRPr="00A934AC">
        <w:t>if</w:t>
      </w:r>
      <w:r w:rsidR="002E4B52">
        <w:t xml:space="preserve"> </w:t>
      </w:r>
      <w:r w:rsidRPr="00A934AC">
        <w:t>one</w:t>
      </w:r>
      <w:r w:rsidR="002E4B52">
        <w:t xml:space="preserve"> </w:t>
      </w:r>
      <w:r w:rsidRPr="00A934AC">
        <w:t>was</w:t>
      </w:r>
      <w:r w:rsidR="002E4B52">
        <w:t xml:space="preserve"> </w:t>
      </w:r>
      <w:r w:rsidRPr="00A934AC">
        <w:t>held,</w:t>
      </w:r>
      <w:r w:rsidR="002E4B52">
        <w:t xml:space="preserve"> </w:t>
      </w:r>
      <w:r w:rsidRPr="00A934AC">
        <w:t>including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individual's</w:t>
      </w:r>
      <w:r w:rsidR="002E4B52">
        <w:t xml:space="preserve"> </w:t>
      </w:r>
      <w:r w:rsidRPr="00A934AC">
        <w:t>title,</w:t>
      </w:r>
      <w:r w:rsidR="002E4B52">
        <w:t xml:space="preserve"> </w:t>
      </w:r>
      <w:r w:rsidR="00C90A16" w:rsidRPr="00A934AC">
        <w:t>organization,</w:t>
      </w:r>
      <w:r w:rsidR="002E4B52">
        <w:t xml:space="preserve"> </w:t>
      </w:r>
      <w:r w:rsidRPr="00A934AC">
        <w:t>and</w:t>
      </w:r>
      <w:r w:rsidR="002E4B52">
        <w:t xml:space="preserve"> </w:t>
      </w:r>
      <w:r w:rsidRPr="00A934AC">
        <w:t>office</w:t>
      </w:r>
      <w:r w:rsidR="002E4B52">
        <w:t xml:space="preserve"> </w:t>
      </w:r>
      <w:r w:rsidRPr="00A934AC">
        <w:t>location</w:t>
      </w:r>
      <w:r w:rsidR="0007644E">
        <w:t xml:space="preserve">. </w:t>
      </w:r>
      <w:r w:rsidRPr="00A934AC">
        <w:t>If</w:t>
      </w:r>
      <w:r w:rsidR="002E4B52">
        <w:t xml:space="preserve"> </w:t>
      </w:r>
      <w:r w:rsidRPr="00A934AC">
        <w:t>no</w:t>
      </w:r>
      <w:r w:rsidR="002E4B52">
        <w:t xml:space="preserve"> </w:t>
      </w:r>
      <w:r w:rsidR="0042317B" w:rsidRPr="00A934AC">
        <w:t>meeting</w:t>
      </w:r>
      <w:r w:rsidR="002E4B52">
        <w:t xml:space="preserve"> </w:t>
      </w:r>
      <w:r w:rsidRPr="00A934AC">
        <w:t>was</w:t>
      </w:r>
      <w:r w:rsidR="002E4B52">
        <w:t xml:space="preserve"> </w:t>
      </w:r>
      <w:r w:rsidRPr="00A934AC">
        <w:t>held,</w:t>
      </w:r>
      <w:r w:rsidR="002E4B52">
        <w:t xml:space="preserve"> </w:t>
      </w:r>
      <w:r w:rsidRPr="00A934AC">
        <w:t>begin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report</w:t>
      </w:r>
      <w:r w:rsidR="002E4B52">
        <w:t xml:space="preserve"> </w:t>
      </w:r>
      <w:r w:rsidRPr="00A934AC">
        <w:t>with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Scope</w:t>
      </w:r>
      <w:r w:rsidR="002E4B52">
        <w:t xml:space="preserve"> </w:t>
      </w:r>
      <w:r w:rsidRPr="00A934AC">
        <w:t>of</w:t>
      </w:r>
      <w:r w:rsidR="002E4B52">
        <w:t xml:space="preserve"> </w:t>
      </w:r>
      <w:r w:rsidRPr="00A934AC">
        <w:t>Work.</w:t>
      </w:r>
    </w:p>
    <w:p w14:paraId="1980F161" w14:textId="77777777" w:rsidR="005A2551" w:rsidRPr="00A934AC" w:rsidRDefault="005A2551" w:rsidP="00A75ACE">
      <w:pPr>
        <w:pStyle w:val="Heading1"/>
      </w:pPr>
      <w:r w:rsidRPr="00A934AC">
        <w:t>Scope</w:t>
      </w:r>
      <w:r w:rsidR="002E4B52">
        <w:t xml:space="preserve"> </w:t>
      </w:r>
      <w:r w:rsidRPr="00A934AC">
        <w:t>of</w:t>
      </w:r>
      <w:r w:rsidR="002E4B52">
        <w:t xml:space="preserve"> </w:t>
      </w:r>
      <w:r w:rsidRPr="00A934AC">
        <w:t>Work</w:t>
      </w:r>
    </w:p>
    <w:p w14:paraId="02B8D52F" w14:textId="77777777" w:rsidR="005A2551" w:rsidRPr="00A934AC" w:rsidRDefault="005A2551" w:rsidP="00E44678">
      <w:pPr>
        <w:pStyle w:val="HeadingParagraph"/>
      </w:pPr>
      <w:r w:rsidRPr="00A934AC">
        <w:t>Provide</w:t>
      </w:r>
      <w:r w:rsidR="002E4B52">
        <w:t xml:space="preserve"> </w:t>
      </w:r>
      <w:r w:rsidRPr="00A934AC">
        <w:t>a</w:t>
      </w:r>
      <w:r w:rsidR="002E4B52">
        <w:t xml:space="preserve"> </w:t>
      </w:r>
      <w:r w:rsidRPr="00A934AC">
        <w:t>brief</w:t>
      </w:r>
      <w:r w:rsidR="002E4B52">
        <w:t xml:space="preserve"> </w:t>
      </w:r>
      <w:r w:rsidRPr="00A934AC">
        <w:t>description</w:t>
      </w:r>
      <w:r w:rsidR="002E4B52">
        <w:t xml:space="preserve"> </w:t>
      </w:r>
      <w:r w:rsidRPr="00A934AC">
        <w:t>of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proposed</w:t>
      </w:r>
      <w:r w:rsidR="002E4B52">
        <w:t xml:space="preserve"> </w:t>
      </w:r>
      <w:r w:rsidRPr="00A934AC">
        <w:t>scope</w:t>
      </w:r>
      <w:r w:rsidR="002E4B52">
        <w:t xml:space="preserve"> </w:t>
      </w:r>
      <w:r w:rsidRPr="00A934AC">
        <w:t>of</w:t>
      </w:r>
      <w:r w:rsidR="002E4B52">
        <w:t xml:space="preserve"> </w:t>
      </w:r>
      <w:r w:rsidRPr="00A934AC">
        <w:t>work</w:t>
      </w:r>
      <w:r w:rsidR="0007644E">
        <w:t xml:space="preserve">. </w:t>
      </w:r>
      <w:r w:rsidRPr="00A934AC">
        <w:t>The</w:t>
      </w:r>
      <w:r w:rsidR="002E4B52">
        <w:t xml:space="preserve"> </w:t>
      </w:r>
      <w:r w:rsidRPr="00A934AC">
        <w:t>discussion</w:t>
      </w:r>
      <w:r w:rsidR="002E4B52">
        <w:t xml:space="preserve"> </w:t>
      </w:r>
      <w:r w:rsidRPr="00A934AC">
        <w:t>should</w:t>
      </w:r>
      <w:r w:rsidR="002E4B52">
        <w:t xml:space="preserve"> </w:t>
      </w:r>
      <w:r w:rsidRPr="00A934AC">
        <w:t>also</w:t>
      </w:r>
      <w:r w:rsidR="002E4B52">
        <w:t xml:space="preserve"> </w:t>
      </w:r>
      <w:r w:rsidRPr="00A934AC">
        <w:t>include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selected</w:t>
      </w:r>
      <w:r w:rsidR="002E4B52">
        <w:t xml:space="preserve"> </w:t>
      </w:r>
      <w:r w:rsidRPr="00A934AC">
        <w:t>design</w:t>
      </w:r>
      <w:r w:rsidR="002E4B52">
        <w:t xml:space="preserve"> </w:t>
      </w:r>
      <w:r w:rsidRPr="00A934AC">
        <w:t>speed</w:t>
      </w:r>
      <w:r w:rsidR="002E4B52">
        <w:t xml:space="preserve"> </w:t>
      </w:r>
      <w:r w:rsidRPr="00A934AC">
        <w:t>for</w:t>
      </w:r>
      <w:r w:rsidR="002E4B52">
        <w:t xml:space="preserve"> </w:t>
      </w:r>
      <w:proofErr w:type="gramStart"/>
      <w:r w:rsidRPr="00A934AC">
        <w:t>project</w:t>
      </w:r>
      <w:proofErr w:type="gramEnd"/>
      <w:r w:rsidRPr="00A934AC">
        <w:t>.</w:t>
      </w:r>
    </w:p>
    <w:p w14:paraId="07D70F5F" w14:textId="77777777" w:rsidR="005A2551" w:rsidRPr="00A934AC" w:rsidRDefault="005A2551" w:rsidP="00A75ACE">
      <w:pPr>
        <w:pStyle w:val="Heading1"/>
      </w:pPr>
      <w:r w:rsidRPr="00A934AC">
        <w:t>Project</w:t>
      </w:r>
      <w:r w:rsidR="002E4B52">
        <w:t xml:space="preserve"> </w:t>
      </w:r>
      <w:r w:rsidRPr="00A934AC">
        <w:t>Location</w:t>
      </w:r>
      <w:r w:rsidR="002E4B52">
        <w:t xml:space="preserve"> </w:t>
      </w:r>
      <w:r w:rsidRPr="00A934AC">
        <w:t>and</w:t>
      </w:r>
      <w:r w:rsidR="002E4B52">
        <w:t xml:space="preserve"> </w:t>
      </w:r>
      <w:r w:rsidRPr="00A934AC">
        <w:t>Limits</w:t>
      </w:r>
    </w:p>
    <w:p w14:paraId="607551D4" w14:textId="77777777" w:rsidR="005A2551" w:rsidRPr="00A934AC" w:rsidRDefault="00F04F90" w:rsidP="00E44678">
      <w:pPr>
        <w:numPr>
          <w:ilvl w:val="0"/>
          <w:numId w:val="11"/>
        </w:numPr>
        <w:tabs>
          <w:tab w:val="clear" w:pos="720"/>
        </w:tabs>
        <w:spacing w:after="120"/>
        <w:ind w:left="1094" w:hanging="547"/>
        <w:rPr>
          <w:rFonts w:cs="Arial"/>
          <w:szCs w:val="20"/>
        </w:rPr>
      </w:pPr>
      <w:r w:rsidRPr="00A934AC">
        <w:rPr>
          <w:rFonts w:cs="Arial"/>
          <w:szCs w:val="20"/>
        </w:rPr>
        <w:t>c</w:t>
      </w:r>
      <w:r w:rsidR="005A2551" w:rsidRPr="00A934AC">
        <w:rPr>
          <w:rFonts w:cs="Arial"/>
          <w:szCs w:val="20"/>
        </w:rPr>
        <w:t>ounty</w:t>
      </w:r>
      <w:r w:rsidR="002E4B52">
        <w:rPr>
          <w:rFonts w:cs="Arial"/>
          <w:szCs w:val="20"/>
        </w:rPr>
        <w:t xml:space="preserve"> </w:t>
      </w:r>
      <w:r w:rsidR="005A2551" w:rsidRPr="00A934AC">
        <w:rPr>
          <w:rFonts w:cs="Arial"/>
          <w:szCs w:val="20"/>
        </w:rPr>
        <w:t>name</w:t>
      </w:r>
    </w:p>
    <w:p w14:paraId="0FD12A32" w14:textId="77777777" w:rsidR="005A2551" w:rsidRPr="00A934AC" w:rsidRDefault="005A2551" w:rsidP="00E44678">
      <w:pPr>
        <w:numPr>
          <w:ilvl w:val="0"/>
          <w:numId w:val="11"/>
        </w:numPr>
        <w:tabs>
          <w:tab w:val="clear" w:pos="720"/>
        </w:tabs>
        <w:spacing w:after="120"/>
        <w:ind w:left="1094" w:hanging="547"/>
        <w:rPr>
          <w:rFonts w:cs="Arial"/>
          <w:szCs w:val="20"/>
        </w:rPr>
      </w:pPr>
      <w:r w:rsidRPr="00A934AC">
        <w:rPr>
          <w:rFonts w:cs="Arial"/>
          <w:szCs w:val="20"/>
        </w:rPr>
        <w:t>city/town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name</w:t>
      </w:r>
    </w:p>
    <w:p w14:paraId="664C71D7" w14:textId="77777777" w:rsidR="005A2551" w:rsidRPr="00A934AC" w:rsidRDefault="005A2551" w:rsidP="00E44678">
      <w:pPr>
        <w:numPr>
          <w:ilvl w:val="0"/>
          <w:numId w:val="11"/>
        </w:numPr>
        <w:tabs>
          <w:tab w:val="clear" w:pos="720"/>
        </w:tabs>
        <w:spacing w:after="120"/>
        <w:ind w:left="1094" w:hanging="547"/>
        <w:rPr>
          <w:rFonts w:cs="Arial"/>
          <w:szCs w:val="20"/>
        </w:rPr>
      </w:pPr>
      <w:r w:rsidRPr="00A934AC">
        <w:rPr>
          <w:rFonts w:cs="Arial"/>
          <w:szCs w:val="20"/>
        </w:rPr>
        <w:t>Indian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reservation</w:t>
      </w:r>
    </w:p>
    <w:p w14:paraId="1DB82F5B" w14:textId="77777777" w:rsidR="005A2551" w:rsidRPr="00A934AC" w:rsidRDefault="00F04F90" w:rsidP="00E44678">
      <w:pPr>
        <w:numPr>
          <w:ilvl w:val="0"/>
          <w:numId w:val="11"/>
        </w:numPr>
        <w:tabs>
          <w:tab w:val="clear" w:pos="720"/>
        </w:tabs>
        <w:spacing w:after="120"/>
        <w:ind w:left="1094" w:hanging="547"/>
        <w:rPr>
          <w:rFonts w:cs="Arial"/>
          <w:szCs w:val="20"/>
        </w:rPr>
      </w:pPr>
      <w:r w:rsidRPr="00A934AC">
        <w:rPr>
          <w:rFonts w:cs="Arial"/>
          <w:szCs w:val="20"/>
        </w:rPr>
        <w:t>r</w:t>
      </w:r>
      <w:r w:rsidR="005A2551" w:rsidRPr="00A934AC">
        <w:rPr>
          <w:rFonts w:cs="Arial"/>
          <w:szCs w:val="20"/>
        </w:rPr>
        <w:t>oute</w:t>
      </w:r>
      <w:r w:rsidR="002E4B52">
        <w:rPr>
          <w:rFonts w:cs="Arial"/>
          <w:szCs w:val="20"/>
        </w:rPr>
        <w:t xml:space="preserve"> </w:t>
      </w:r>
      <w:proofErr w:type="gramStart"/>
      <w:r w:rsidR="005A2551" w:rsidRPr="00A934AC">
        <w:rPr>
          <w:rFonts w:cs="Arial"/>
          <w:szCs w:val="20"/>
        </w:rPr>
        <w:t>number</w:t>
      </w:r>
      <w:proofErr w:type="gramEnd"/>
    </w:p>
    <w:p w14:paraId="3DFD7F44" w14:textId="77777777" w:rsidR="005A2551" w:rsidRPr="00A934AC" w:rsidRDefault="005A2551" w:rsidP="00E44678">
      <w:pPr>
        <w:numPr>
          <w:ilvl w:val="0"/>
          <w:numId w:val="11"/>
        </w:numPr>
        <w:tabs>
          <w:tab w:val="clear" w:pos="720"/>
        </w:tabs>
        <w:spacing w:after="120"/>
        <w:ind w:left="1094" w:hanging="547"/>
        <w:rPr>
          <w:rFonts w:cs="Arial"/>
          <w:szCs w:val="20"/>
        </w:rPr>
      </w:pPr>
      <w:r w:rsidRPr="00A934AC">
        <w:rPr>
          <w:rFonts w:cs="Arial"/>
          <w:szCs w:val="20"/>
        </w:rPr>
        <w:t>functional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classification</w:t>
      </w:r>
    </w:p>
    <w:p w14:paraId="410818F0" w14:textId="77777777" w:rsidR="005A2551" w:rsidRPr="00A934AC" w:rsidRDefault="005A2551" w:rsidP="00E44678">
      <w:pPr>
        <w:numPr>
          <w:ilvl w:val="0"/>
          <w:numId w:val="11"/>
        </w:numPr>
        <w:tabs>
          <w:tab w:val="clear" w:pos="720"/>
        </w:tabs>
        <w:spacing w:after="120"/>
        <w:ind w:left="1094" w:hanging="547"/>
        <w:rPr>
          <w:rFonts w:cs="Arial"/>
          <w:szCs w:val="20"/>
        </w:rPr>
      </w:pPr>
      <w:r w:rsidRPr="00A934AC">
        <w:rPr>
          <w:rFonts w:cs="Arial"/>
          <w:szCs w:val="20"/>
        </w:rPr>
        <w:t>reference</w:t>
      </w:r>
      <w:r w:rsidR="002E4B52">
        <w:rPr>
          <w:rFonts w:cs="Arial"/>
          <w:szCs w:val="20"/>
        </w:rPr>
        <w:t xml:space="preserve"> </w:t>
      </w:r>
      <w:proofErr w:type="gramStart"/>
      <w:r w:rsidRPr="00A934AC">
        <w:rPr>
          <w:rFonts w:cs="Arial"/>
          <w:szCs w:val="20"/>
        </w:rPr>
        <w:t>points</w:t>
      </w:r>
      <w:proofErr w:type="gramEnd"/>
    </w:p>
    <w:p w14:paraId="6EB182BB" w14:textId="77777777" w:rsidR="005A2551" w:rsidRPr="00A934AC" w:rsidRDefault="005A2551" w:rsidP="00E44678">
      <w:pPr>
        <w:numPr>
          <w:ilvl w:val="0"/>
          <w:numId w:val="11"/>
        </w:numPr>
        <w:tabs>
          <w:tab w:val="clear" w:pos="720"/>
        </w:tabs>
        <w:spacing w:after="120"/>
        <w:ind w:left="1094" w:hanging="547"/>
        <w:rPr>
          <w:rFonts w:cs="Arial"/>
          <w:szCs w:val="20"/>
        </w:rPr>
      </w:pPr>
      <w:r w:rsidRPr="00A934AC">
        <w:rPr>
          <w:rFonts w:cs="Arial"/>
          <w:szCs w:val="20"/>
        </w:rPr>
        <w:t>project</w:t>
      </w:r>
      <w:r w:rsidR="002E4B52">
        <w:rPr>
          <w:rFonts w:cs="Arial"/>
          <w:szCs w:val="20"/>
        </w:rPr>
        <w:t xml:space="preserve"> </w:t>
      </w:r>
      <w:proofErr w:type="gramStart"/>
      <w:r w:rsidRPr="00A934AC">
        <w:rPr>
          <w:rFonts w:cs="Arial"/>
          <w:szCs w:val="20"/>
        </w:rPr>
        <w:t>length</w:t>
      </w:r>
      <w:proofErr w:type="gramEnd"/>
    </w:p>
    <w:p w14:paraId="2AF12E14" w14:textId="77777777" w:rsidR="005A2551" w:rsidRPr="00A934AC" w:rsidRDefault="005A2551" w:rsidP="00E44678">
      <w:pPr>
        <w:numPr>
          <w:ilvl w:val="0"/>
          <w:numId w:val="11"/>
        </w:numPr>
        <w:tabs>
          <w:tab w:val="clear" w:pos="720"/>
        </w:tabs>
        <w:spacing w:after="120"/>
        <w:ind w:left="1094" w:hanging="547"/>
        <w:rPr>
          <w:rFonts w:cs="Arial"/>
          <w:szCs w:val="20"/>
        </w:rPr>
      </w:pPr>
      <w:r w:rsidRPr="00A934AC">
        <w:rPr>
          <w:rFonts w:cs="Arial"/>
          <w:szCs w:val="20"/>
        </w:rPr>
        <w:t>crossing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routes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and/or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local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streets</w:t>
      </w:r>
    </w:p>
    <w:p w14:paraId="01818FB5" w14:textId="77777777" w:rsidR="005A2551" w:rsidRPr="00A934AC" w:rsidRDefault="005A2551" w:rsidP="00E44678">
      <w:pPr>
        <w:numPr>
          <w:ilvl w:val="0"/>
          <w:numId w:val="11"/>
        </w:numPr>
        <w:tabs>
          <w:tab w:val="clear" w:pos="720"/>
        </w:tabs>
        <w:spacing w:after="120"/>
        <w:ind w:left="1094" w:hanging="547"/>
        <w:rPr>
          <w:rFonts w:cs="Arial"/>
          <w:szCs w:val="20"/>
        </w:rPr>
      </w:pPr>
      <w:r w:rsidRPr="00A934AC">
        <w:rPr>
          <w:rFonts w:cs="Arial"/>
          <w:szCs w:val="20"/>
        </w:rPr>
        <w:t>distances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from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major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bridges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on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the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route</w:t>
      </w:r>
    </w:p>
    <w:p w14:paraId="6272CF72" w14:textId="77777777" w:rsidR="005A2551" w:rsidRPr="00A934AC" w:rsidRDefault="005A2551" w:rsidP="00E44678">
      <w:pPr>
        <w:numPr>
          <w:ilvl w:val="0"/>
          <w:numId w:val="11"/>
        </w:numPr>
        <w:tabs>
          <w:tab w:val="clear" w:pos="720"/>
        </w:tabs>
        <w:spacing w:after="120"/>
        <w:ind w:left="1094" w:hanging="547"/>
        <w:rPr>
          <w:rFonts w:cs="Arial"/>
          <w:szCs w:val="20"/>
        </w:rPr>
      </w:pPr>
      <w:r w:rsidRPr="00A934AC">
        <w:rPr>
          <w:rFonts w:cs="Arial"/>
          <w:szCs w:val="20"/>
        </w:rPr>
        <w:t>distance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and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direction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from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nearby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towns/</w:t>
      </w:r>
      <w:proofErr w:type="gramStart"/>
      <w:r w:rsidRPr="00A934AC">
        <w:rPr>
          <w:rFonts w:cs="Arial"/>
          <w:szCs w:val="20"/>
        </w:rPr>
        <w:t>cities</w:t>
      </w:r>
      <w:proofErr w:type="gramEnd"/>
    </w:p>
    <w:p w14:paraId="698D2733" w14:textId="77777777" w:rsidR="005A2551" w:rsidRPr="00A934AC" w:rsidRDefault="005A2551" w:rsidP="00E44678">
      <w:pPr>
        <w:numPr>
          <w:ilvl w:val="0"/>
          <w:numId w:val="11"/>
        </w:numPr>
        <w:tabs>
          <w:tab w:val="clear" w:pos="720"/>
        </w:tabs>
        <w:spacing w:after="120"/>
        <w:ind w:left="1094" w:hanging="547"/>
        <w:rPr>
          <w:rFonts w:cs="Arial"/>
          <w:szCs w:val="20"/>
        </w:rPr>
      </w:pPr>
      <w:r w:rsidRPr="00A934AC">
        <w:rPr>
          <w:rFonts w:cs="Arial"/>
          <w:szCs w:val="20"/>
        </w:rPr>
        <w:t>as-built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project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numbers</w:t>
      </w:r>
    </w:p>
    <w:p w14:paraId="6725AC36" w14:textId="77777777" w:rsidR="005A2551" w:rsidRPr="00A934AC" w:rsidRDefault="005A2551" w:rsidP="00E44678">
      <w:pPr>
        <w:numPr>
          <w:ilvl w:val="0"/>
          <w:numId w:val="11"/>
        </w:numPr>
        <w:tabs>
          <w:tab w:val="clear" w:pos="720"/>
        </w:tabs>
        <w:spacing w:after="120"/>
        <w:ind w:left="1094" w:hanging="547"/>
        <w:rPr>
          <w:rFonts w:cs="Arial"/>
          <w:szCs w:val="20"/>
        </w:rPr>
      </w:pPr>
      <w:r w:rsidRPr="00A934AC">
        <w:rPr>
          <w:rFonts w:cs="Arial"/>
          <w:szCs w:val="20"/>
        </w:rPr>
        <w:t>adjacent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project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numbers</w:t>
      </w:r>
    </w:p>
    <w:p w14:paraId="2B4C87E8" w14:textId="77777777" w:rsidR="005A2551" w:rsidRPr="00A934AC" w:rsidRDefault="005A2551" w:rsidP="00E44678">
      <w:pPr>
        <w:numPr>
          <w:ilvl w:val="0"/>
          <w:numId w:val="11"/>
        </w:numPr>
        <w:tabs>
          <w:tab w:val="clear" w:pos="720"/>
        </w:tabs>
        <w:spacing w:after="120"/>
        <w:ind w:left="1094" w:hanging="547"/>
        <w:rPr>
          <w:rFonts w:cs="Arial"/>
          <w:szCs w:val="20"/>
        </w:rPr>
      </w:pPr>
      <w:r w:rsidRPr="00A934AC">
        <w:rPr>
          <w:rFonts w:cs="Arial"/>
          <w:szCs w:val="20"/>
        </w:rPr>
        <w:t>direction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of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the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proposed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project</w:t>
      </w:r>
    </w:p>
    <w:p w14:paraId="3206A586" w14:textId="77777777" w:rsidR="005A2551" w:rsidRPr="00A934AC" w:rsidRDefault="005A2551" w:rsidP="00A75ACE">
      <w:pPr>
        <w:pStyle w:val="Heading1"/>
      </w:pPr>
      <w:r w:rsidRPr="00A934AC">
        <w:t>Work</w:t>
      </w:r>
      <w:r w:rsidR="002E4B52">
        <w:t xml:space="preserve"> </w:t>
      </w:r>
      <w:r w:rsidRPr="00A934AC">
        <w:t>Zone</w:t>
      </w:r>
      <w:r w:rsidR="002E4B52">
        <w:t xml:space="preserve"> </w:t>
      </w:r>
      <w:r w:rsidRPr="00A934AC">
        <w:t>Safety</w:t>
      </w:r>
      <w:r w:rsidR="002E4B52">
        <w:t xml:space="preserve"> </w:t>
      </w:r>
      <w:r w:rsidRPr="00A934AC">
        <w:t>and</w:t>
      </w:r>
      <w:r w:rsidR="002E4B52">
        <w:t xml:space="preserve"> </w:t>
      </w:r>
      <w:r w:rsidRPr="00A934AC">
        <w:t>Mobility</w:t>
      </w:r>
    </w:p>
    <w:p w14:paraId="4408E224" w14:textId="77777777" w:rsidR="005A2551" w:rsidRPr="00A934AC" w:rsidRDefault="005A2551" w:rsidP="00E44678">
      <w:pPr>
        <w:pStyle w:val="HeadingParagraph"/>
      </w:pPr>
      <w:r w:rsidRPr="00A934AC">
        <w:t>At</w:t>
      </w:r>
      <w:r w:rsidR="002E4B52">
        <w:t xml:space="preserve"> </w:t>
      </w:r>
      <w:r w:rsidRPr="00A934AC">
        <w:t>this</w:t>
      </w:r>
      <w:r w:rsidR="002E4B52">
        <w:t xml:space="preserve"> </w:t>
      </w:r>
      <w:r w:rsidRPr="00A934AC">
        <w:t>time,</w:t>
      </w:r>
      <w:r w:rsidR="002E4B52">
        <w:t xml:space="preserve"> </w:t>
      </w:r>
      <w:proofErr w:type="gramStart"/>
      <w:r w:rsidRPr="00A934AC">
        <w:t>Level</w:t>
      </w:r>
      <w:proofErr w:type="gramEnd"/>
      <w:r w:rsidR="002E4B52">
        <w:t xml:space="preserve"> </w:t>
      </w:r>
      <w:sdt>
        <w:sdtPr>
          <w:alias w:val="Level"/>
          <w:tag w:val="Level"/>
          <w:id w:val="-962879883"/>
          <w:lock w:val="sdtLocked"/>
          <w:placeholder>
            <w:docPart w:val="04D2F486B18E4B1FA2CD75C64236DB46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="00B06453" w:rsidRPr="002E4B52">
            <w:rPr>
              <w:rStyle w:val="PlaceholderText"/>
            </w:rPr>
            <w:t>[Choose Level]</w:t>
          </w:r>
        </w:sdtContent>
      </w:sdt>
      <w:r w:rsidR="002E4B52">
        <w:t xml:space="preserve"> </w:t>
      </w:r>
      <w:r w:rsidRPr="00A934AC">
        <w:t>construction</w:t>
      </w:r>
      <w:r w:rsidR="002E4B52">
        <w:t xml:space="preserve"> </w:t>
      </w:r>
      <w:r w:rsidRPr="00A934AC">
        <w:t>zone</w:t>
      </w:r>
      <w:r w:rsidR="002E4B52">
        <w:t xml:space="preserve"> </w:t>
      </w:r>
      <w:r w:rsidRPr="00A934AC">
        <w:t>impacts</w:t>
      </w:r>
      <w:r w:rsidR="002E4B52">
        <w:t xml:space="preserve"> </w:t>
      </w:r>
      <w:r w:rsidRPr="00A934AC">
        <w:t>are</w:t>
      </w:r>
      <w:r w:rsidR="002E4B52">
        <w:t xml:space="preserve"> </w:t>
      </w:r>
      <w:r w:rsidRPr="00A934AC">
        <w:t>anticipated</w:t>
      </w:r>
      <w:r w:rsidR="002E4B52">
        <w:t xml:space="preserve"> </w:t>
      </w:r>
      <w:r w:rsidRPr="00A934AC">
        <w:t>for</w:t>
      </w:r>
      <w:r w:rsidR="002E4B52">
        <w:t xml:space="preserve"> </w:t>
      </w:r>
      <w:r w:rsidRPr="00A934AC">
        <w:t>this</w:t>
      </w:r>
      <w:r w:rsidR="002E4B52">
        <w:t xml:space="preserve"> </w:t>
      </w:r>
      <w:r w:rsidRPr="00A934AC">
        <w:t>project</w:t>
      </w:r>
      <w:r w:rsidR="002E4B52">
        <w:t xml:space="preserve"> </w:t>
      </w:r>
      <w:r w:rsidRPr="00A934AC">
        <w:t>as</w:t>
      </w:r>
      <w:r w:rsidR="002E4B52">
        <w:t xml:space="preserve"> </w:t>
      </w:r>
      <w:r w:rsidRPr="00A934AC">
        <w:t>defined</w:t>
      </w:r>
      <w:r w:rsidR="002E4B52">
        <w:t xml:space="preserve"> </w:t>
      </w:r>
      <w:r w:rsidRPr="00A934AC">
        <w:t>in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Work</w:t>
      </w:r>
      <w:r w:rsidR="002E4B52">
        <w:t xml:space="preserve"> </w:t>
      </w:r>
      <w:r w:rsidRPr="00A934AC">
        <w:t>Zone</w:t>
      </w:r>
      <w:r w:rsidR="002E4B52">
        <w:t xml:space="preserve"> </w:t>
      </w:r>
      <w:r w:rsidRPr="00A934AC">
        <w:t>Safety</w:t>
      </w:r>
      <w:r w:rsidR="002E4B52">
        <w:t xml:space="preserve"> </w:t>
      </w:r>
      <w:r w:rsidRPr="00A934AC">
        <w:t>and</w:t>
      </w:r>
      <w:r w:rsidR="002E4B52">
        <w:t xml:space="preserve"> </w:t>
      </w:r>
      <w:r w:rsidRPr="00A934AC">
        <w:t>Mobility</w:t>
      </w:r>
      <w:r w:rsidR="002E4B52">
        <w:t xml:space="preserve"> </w:t>
      </w:r>
      <w:r w:rsidRPr="00A934AC">
        <w:t>(WZSM)</w:t>
      </w:r>
      <w:r w:rsidR="002E4B52">
        <w:t xml:space="preserve"> </w:t>
      </w:r>
      <w:r w:rsidRPr="00A934AC">
        <w:t>guidance</w:t>
      </w:r>
      <w:r w:rsidR="0007644E">
        <w:t xml:space="preserve">. </w:t>
      </w:r>
      <w:r w:rsidRPr="00A934AC">
        <w:t>The</w:t>
      </w:r>
      <w:r w:rsidR="002E4B52">
        <w:t xml:space="preserve"> </w:t>
      </w:r>
      <w:r w:rsidRPr="00A934AC">
        <w:t>plans</w:t>
      </w:r>
      <w:r w:rsidR="002E4B52">
        <w:t xml:space="preserve"> </w:t>
      </w:r>
      <w:r w:rsidRPr="00A934AC">
        <w:t>package</w:t>
      </w:r>
      <w:r w:rsidR="002E4B52">
        <w:t xml:space="preserve"> </w:t>
      </w:r>
      <w:r w:rsidRPr="00A934AC">
        <w:t>will</w:t>
      </w:r>
      <w:r w:rsidR="002E4B52">
        <w:t xml:space="preserve"> </w:t>
      </w:r>
      <w:r w:rsidRPr="00A934AC">
        <w:t>include</w:t>
      </w:r>
      <w:r w:rsidR="002E4B52">
        <w:t xml:space="preserve"> </w:t>
      </w:r>
      <w:r w:rsidRPr="00A934AC">
        <w:t>a</w:t>
      </w:r>
      <w:r w:rsidR="002E4B52">
        <w:t xml:space="preserve"> </w:t>
      </w:r>
      <w:r w:rsidRPr="00A934AC">
        <w:t>Transportation</w:t>
      </w:r>
      <w:r w:rsidR="002E4B52">
        <w:t xml:space="preserve"> </w:t>
      </w:r>
      <w:r w:rsidRPr="00A934AC">
        <w:t>Management</w:t>
      </w:r>
      <w:r w:rsidR="002E4B52">
        <w:t xml:space="preserve"> </w:t>
      </w:r>
      <w:r w:rsidRPr="00A934AC">
        <w:t>Plan</w:t>
      </w:r>
      <w:r w:rsidR="002E4B52">
        <w:t xml:space="preserve"> </w:t>
      </w:r>
      <w:r w:rsidRPr="00A934AC">
        <w:t>(TMP)</w:t>
      </w:r>
      <w:r w:rsidR="002E4B52">
        <w:t xml:space="preserve"> </w:t>
      </w:r>
      <w:r w:rsidRPr="00A934AC">
        <w:t>consisting</w:t>
      </w:r>
      <w:r w:rsidR="002E4B52">
        <w:t xml:space="preserve"> </w:t>
      </w:r>
      <w:r w:rsidRPr="00A934AC">
        <w:t>mainly</w:t>
      </w:r>
      <w:r w:rsidR="002E4B52">
        <w:t xml:space="preserve"> </w:t>
      </w:r>
      <w:r w:rsidRPr="00A934AC">
        <w:t>of</w:t>
      </w:r>
      <w:r w:rsidR="002E4B52">
        <w:t xml:space="preserve"> </w:t>
      </w:r>
      <w:r w:rsidRPr="00A934AC">
        <w:t>a</w:t>
      </w:r>
      <w:r w:rsidR="002E4B52">
        <w:t xml:space="preserve"> </w:t>
      </w:r>
      <w:r w:rsidRPr="00A934AC">
        <w:t>Traffic</w:t>
      </w:r>
      <w:r w:rsidR="002E4B52">
        <w:t xml:space="preserve"> </w:t>
      </w:r>
      <w:r w:rsidRPr="00A934AC">
        <w:t>Contro</w:t>
      </w:r>
      <w:r w:rsidR="009B1343" w:rsidRPr="00A934AC">
        <w:t>l</w:t>
      </w:r>
      <w:r w:rsidR="002E4B52">
        <w:t xml:space="preserve"> </w:t>
      </w:r>
      <w:r w:rsidR="009B1343" w:rsidRPr="00A934AC">
        <w:t>Plan</w:t>
      </w:r>
      <w:r w:rsidR="002E4B52">
        <w:t xml:space="preserve"> </w:t>
      </w:r>
      <w:r w:rsidR="009B1343" w:rsidRPr="00A934AC">
        <w:t>(TCP)</w:t>
      </w:r>
      <w:r w:rsidR="0007644E">
        <w:t xml:space="preserve">. </w:t>
      </w:r>
      <w:r w:rsidR="009B1343" w:rsidRPr="00A934AC">
        <w:t>A</w:t>
      </w:r>
      <w:r w:rsidR="002E4B52">
        <w:t xml:space="preserve"> </w:t>
      </w:r>
      <w:r w:rsidR="009B1343" w:rsidRPr="00A934AC">
        <w:t>limited</w:t>
      </w:r>
      <w:r w:rsidR="002E4B52">
        <w:t xml:space="preserve"> </w:t>
      </w:r>
      <w:r w:rsidR="009B1343" w:rsidRPr="00A934AC">
        <w:t>Transportation</w:t>
      </w:r>
      <w:r w:rsidR="002E4B52">
        <w:t xml:space="preserve"> </w:t>
      </w:r>
      <w:r w:rsidRPr="00A934AC">
        <w:t>Operations</w:t>
      </w:r>
      <w:r w:rsidR="002E4B52">
        <w:t xml:space="preserve"> </w:t>
      </w:r>
      <w:r w:rsidRPr="00A934AC">
        <w:t>(TO)</w:t>
      </w:r>
      <w:r w:rsidR="002E4B52">
        <w:t xml:space="preserve"> </w:t>
      </w:r>
      <w:r w:rsidRPr="00A934AC">
        <w:t>component</w:t>
      </w:r>
      <w:r w:rsidR="002E4B52">
        <w:t xml:space="preserve"> </w:t>
      </w:r>
      <w:r w:rsidRPr="00A934AC">
        <w:t>and</w:t>
      </w:r>
      <w:r w:rsidR="002E4B52">
        <w:t xml:space="preserve"> </w:t>
      </w:r>
      <w:r w:rsidRPr="00A934AC">
        <w:t>a</w:t>
      </w:r>
      <w:r w:rsidR="002E4B52">
        <w:t xml:space="preserve"> </w:t>
      </w:r>
      <w:r w:rsidRPr="00A934AC">
        <w:t>limited</w:t>
      </w:r>
      <w:r w:rsidR="002E4B52">
        <w:t xml:space="preserve"> </w:t>
      </w:r>
      <w:r w:rsidRPr="00A934AC">
        <w:t>Public</w:t>
      </w:r>
      <w:r w:rsidR="002E4B52">
        <w:t xml:space="preserve"> </w:t>
      </w:r>
      <w:r w:rsidRPr="00A934AC">
        <w:t>Information</w:t>
      </w:r>
      <w:r w:rsidR="002E4B52">
        <w:t xml:space="preserve"> </w:t>
      </w:r>
      <w:r w:rsidRPr="00A934AC">
        <w:t>(PI)</w:t>
      </w:r>
      <w:r w:rsidR="002E4B52">
        <w:t xml:space="preserve"> </w:t>
      </w:r>
      <w:r w:rsidRPr="00A934AC">
        <w:t>component</w:t>
      </w:r>
      <w:r w:rsidR="002E4B52">
        <w:t xml:space="preserve"> </w:t>
      </w:r>
      <w:r w:rsidRPr="00A934AC">
        <w:t>to</w:t>
      </w:r>
      <w:r w:rsidR="002E4B52">
        <w:t xml:space="preserve"> </w:t>
      </w:r>
      <w:r w:rsidRPr="00A934AC">
        <w:t>address</w:t>
      </w:r>
      <w:r w:rsidR="002E4B52">
        <w:t xml:space="preserve"> </w:t>
      </w:r>
      <w:r w:rsidRPr="00A934AC">
        <w:t>interchange</w:t>
      </w:r>
      <w:r w:rsidR="002E4B52">
        <w:t xml:space="preserve"> </w:t>
      </w:r>
      <w:r w:rsidRPr="00A934AC">
        <w:t>ramp</w:t>
      </w:r>
      <w:r w:rsidR="002E4B52">
        <w:t xml:space="preserve"> </w:t>
      </w:r>
      <w:r w:rsidRPr="00A934AC">
        <w:t>closures</w:t>
      </w:r>
      <w:r w:rsidR="002E4B52">
        <w:t xml:space="preserve"> </w:t>
      </w:r>
      <w:r w:rsidRPr="00A934AC">
        <w:t>and</w:t>
      </w:r>
      <w:r w:rsidR="002E4B52">
        <w:t xml:space="preserve"> </w:t>
      </w:r>
      <w:r w:rsidRPr="00A934AC">
        <w:t>wide</w:t>
      </w:r>
      <w:r w:rsidR="002E4B52">
        <w:t xml:space="preserve"> </w:t>
      </w:r>
      <w:r w:rsidRPr="00A934AC">
        <w:t>load</w:t>
      </w:r>
      <w:r w:rsidR="002E4B52">
        <w:t xml:space="preserve"> </w:t>
      </w:r>
      <w:r w:rsidRPr="00A934AC">
        <w:t>detours</w:t>
      </w:r>
      <w:r w:rsidR="002E4B52">
        <w:t xml:space="preserve"> </w:t>
      </w:r>
      <w:r w:rsidRPr="00A934AC">
        <w:t>will</w:t>
      </w:r>
      <w:r w:rsidR="002E4B52">
        <w:t xml:space="preserve"> </w:t>
      </w:r>
      <w:r w:rsidRPr="00A934AC">
        <w:t>also</w:t>
      </w:r>
      <w:r w:rsidR="002E4B52">
        <w:t xml:space="preserve"> </w:t>
      </w:r>
      <w:r w:rsidRPr="00A934AC">
        <w:t>be</w:t>
      </w:r>
      <w:r w:rsidR="002E4B52">
        <w:t xml:space="preserve"> </w:t>
      </w:r>
      <w:r w:rsidRPr="00A934AC">
        <w:t>included</w:t>
      </w:r>
      <w:r w:rsidR="002E4B52">
        <w:t xml:space="preserve"> </w:t>
      </w:r>
      <w:r w:rsidRPr="00A934AC">
        <w:t>in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plan</w:t>
      </w:r>
      <w:r w:rsidR="002E4B52">
        <w:t xml:space="preserve"> </w:t>
      </w:r>
      <w:r w:rsidRPr="00A934AC">
        <w:t>package</w:t>
      </w:r>
      <w:r w:rsidR="0007644E">
        <w:t xml:space="preserve">. </w:t>
      </w:r>
      <w:r w:rsidRPr="00A934AC">
        <w:t>These</w:t>
      </w:r>
      <w:r w:rsidR="002E4B52">
        <w:t xml:space="preserve"> </w:t>
      </w:r>
      <w:r w:rsidRPr="00A934AC">
        <w:t>issues</w:t>
      </w:r>
      <w:r w:rsidR="002E4B52">
        <w:t xml:space="preserve"> </w:t>
      </w:r>
      <w:r w:rsidRPr="00A934AC">
        <w:t>are</w:t>
      </w:r>
      <w:r w:rsidR="002E4B52">
        <w:t xml:space="preserve"> </w:t>
      </w:r>
      <w:r w:rsidRPr="00A934AC">
        <w:t>discussed</w:t>
      </w:r>
      <w:r w:rsidR="002E4B52">
        <w:t xml:space="preserve"> </w:t>
      </w:r>
      <w:r w:rsidRPr="00A934AC">
        <w:t>in</w:t>
      </w:r>
      <w:r w:rsidR="002E4B52">
        <w:t xml:space="preserve"> </w:t>
      </w:r>
      <w:r w:rsidRPr="00A934AC">
        <w:t>more</w:t>
      </w:r>
      <w:r w:rsidR="002E4B52">
        <w:t xml:space="preserve"> </w:t>
      </w:r>
      <w:r w:rsidRPr="00A934AC">
        <w:t>detail</w:t>
      </w:r>
      <w:r w:rsidR="002E4B52">
        <w:t xml:space="preserve"> </w:t>
      </w:r>
      <w:r w:rsidRPr="00A934AC">
        <w:t>under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Traffic</w:t>
      </w:r>
      <w:r w:rsidR="002E4B52">
        <w:t xml:space="preserve"> </w:t>
      </w:r>
      <w:r w:rsidRPr="00A934AC">
        <w:t>Control</w:t>
      </w:r>
      <w:r w:rsidR="002E4B52">
        <w:t xml:space="preserve"> </w:t>
      </w:r>
      <w:r w:rsidRPr="00A934AC">
        <w:t>and</w:t>
      </w:r>
      <w:r w:rsidR="002E4B52">
        <w:t xml:space="preserve"> </w:t>
      </w:r>
      <w:r w:rsidRPr="00A934AC">
        <w:t>Public</w:t>
      </w:r>
      <w:r w:rsidR="002E4B52">
        <w:t xml:space="preserve"> </w:t>
      </w:r>
      <w:r w:rsidRPr="00A934AC">
        <w:t>Involvement</w:t>
      </w:r>
      <w:r w:rsidR="002E4B52">
        <w:t xml:space="preserve"> </w:t>
      </w:r>
      <w:r w:rsidRPr="00A934AC">
        <w:t>sections.</w:t>
      </w:r>
    </w:p>
    <w:p w14:paraId="23D85E77" w14:textId="77777777" w:rsidR="005A2551" w:rsidRPr="00A934AC" w:rsidRDefault="005A2551" w:rsidP="00A75ACE">
      <w:pPr>
        <w:pStyle w:val="Heading1"/>
      </w:pPr>
      <w:r w:rsidRPr="00A934AC">
        <w:t>Physical</w:t>
      </w:r>
      <w:r w:rsidR="002E4B52">
        <w:t xml:space="preserve"> </w:t>
      </w:r>
      <w:r w:rsidRPr="00A934AC">
        <w:t>Characteristics</w:t>
      </w:r>
    </w:p>
    <w:p w14:paraId="3EACB779" w14:textId="77777777" w:rsidR="005A2551" w:rsidRPr="00876D39" w:rsidRDefault="005A2551" w:rsidP="00E44678">
      <w:pPr>
        <w:pStyle w:val="HeadingParagraph"/>
        <w:rPr>
          <w:i/>
          <w:iCs/>
          <w:color w:val="FF0000"/>
        </w:rPr>
      </w:pPr>
      <w:r w:rsidRPr="00876D39">
        <w:rPr>
          <w:i/>
          <w:iCs/>
          <w:color w:val="FF0000"/>
        </w:rPr>
        <w:t>This</w:t>
      </w:r>
      <w:r w:rsidR="002E4B52">
        <w:rPr>
          <w:i/>
          <w:iCs/>
          <w:color w:val="FF0000"/>
        </w:rPr>
        <w:t xml:space="preserve"> </w:t>
      </w:r>
      <w:r w:rsidRPr="00876D39">
        <w:rPr>
          <w:i/>
          <w:iCs/>
          <w:color w:val="FF0000"/>
        </w:rPr>
        <w:t>section</w:t>
      </w:r>
      <w:r w:rsidR="002E4B52">
        <w:rPr>
          <w:i/>
          <w:iCs/>
          <w:color w:val="FF0000"/>
        </w:rPr>
        <w:t xml:space="preserve"> </w:t>
      </w:r>
      <w:r w:rsidRPr="00876D39">
        <w:rPr>
          <w:i/>
          <w:iCs/>
          <w:color w:val="FF0000"/>
        </w:rPr>
        <w:t>does</w:t>
      </w:r>
      <w:r w:rsidR="002E4B52">
        <w:rPr>
          <w:i/>
          <w:iCs/>
          <w:color w:val="FF0000"/>
        </w:rPr>
        <w:t xml:space="preserve"> </w:t>
      </w:r>
      <w:r w:rsidRPr="00876D39">
        <w:rPr>
          <w:i/>
          <w:iCs/>
          <w:color w:val="FF0000"/>
        </w:rPr>
        <w:t>not</w:t>
      </w:r>
      <w:r w:rsidR="002E4B52">
        <w:rPr>
          <w:i/>
          <w:iCs/>
          <w:color w:val="FF0000"/>
        </w:rPr>
        <w:t xml:space="preserve"> </w:t>
      </w:r>
      <w:r w:rsidRPr="00876D39">
        <w:rPr>
          <w:i/>
          <w:iCs/>
          <w:color w:val="FF0000"/>
        </w:rPr>
        <w:t>need</w:t>
      </w:r>
      <w:r w:rsidR="002E4B52">
        <w:rPr>
          <w:i/>
          <w:iCs/>
          <w:color w:val="FF0000"/>
        </w:rPr>
        <w:t xml:space="preserve"> </w:t>
      </w:r>
      <w:r w:rsidRPr="00876D39">
        <w:rPr>
          <w:i/>
          <w:iCs/>
          <w:color w:val="FF0000"/>
        </w:rPr>
        <w:t>to</w:t>
      </w:r>
      <w:r w:rsidR="002E4B52">
        <w:rPr>
          <w:i/>
          <w:iCs/>
          <w:color w:val="FF0000"/>
        </w:rPr>
        <w:t xml:space="preserve"> </w:t>
      </w:r>
      <w:r w:rsidRPr="00876D39">
        <w:rPr>
          <w:i/>
          <w:iCs/>
          <w:color w:val="FF0000"/>
        </w:rPr>
        <w:t>be</w:t>
      </w:r>
      <w:r w:rsidR="002E4B52">
        <w:rPr>
          <w:i/>
          <w:iCs/>
          <w:color w:val="FF0000"/>
        </w:rPr>
        <w:t xml:space="preserve"> </w:t>
      </w:r>
      <w:r w:rsidRPr="00876D39">
        <w:rPr>
          <w:i/>
          <w:iCs/>
          <w:color w:val="FF0000"/>
        </w:rPr>
        <w:t>included</w:t>
      </w:r>
      <w:r w:rsidR="002E4B52">
        <w:rPr>
          <w:i/>
          <w:iCs/>
          <w:color w:val="FF0000"/>
        </w:rPr>
        <w:t xml:space="preserve"> </w:t>
      </w:r>
      <w:r w:rsidRPr="00876D39">
        <w:rPr>
          <w:i/>
          <w:iCs/>
          <w:color w:val="FF0000"/>
        </w:rPr>
        <w:t>in</w:t>
      </w:r>
      <w:r w:rsidR="002E4B52">
        <w:rPr>
          <w:i/>
          <w:iCs/>
          <w:color w:val="FF0000"/>
        </w:rPr>
        <w:t xml:space="preserve"> </w:t>
      </w:r>
      <w:r w:rsidRPr="00876D39">
        <w:rPr>
          <w:i/>
          <w:iCs/>
          <w:color w:val="FF0000"/>
        </w:rPr>
        <w:t>the</w:t>
      </w:r>
      <w:r w:rsidR="002E4B52">
        <w:rPr>
          <w:i/>
          <w:iCs/>
          <w:color w:val="FF0000"/>
        </w:rPr>
        <w:t xml:space="preserve"> </w:t>
      </w:r>
      <w:r w:rsidRPr="00876D39">
        <w:rPr>
          <w:i/>
          <w:iCs/>
          <w:color w:val="FF0000"/>
        </w:rPr>
        <w:t>report</w:t>
      </w:r>
      <w:r w:rsidR="002E4B52">
        <w:rPr>
          <w:i/>
          <w:iCs/>
          <w:color w:val="FF0000"/>
        </w:rPr>
        <w:t xml:space="preserve"> </w:t>
      </w:r>
      <w:r w:rsidRPr="00876D39">
        <w:rPr>
          <w:i/>
          <w:iCs/>
          <w:color w:val="FF0000"/>
        </w:rPr>
        <w:t>unless</w:t>
      </w:r>
      <w:r w:rsidR="002E4B52">
        <w:rPr>
          <w:i/>
          <w:iCs/>
          <w:color w:val="FF0000"/>
        </w:rPr>
        <w:t xml:space="preserve"> </w:t>
      </w:r>
      <w:r w:rsidRPr="00876D39">
        <w:rPr>
          <w:i/>
          <w:iCs/>
          <w:color w:val="FF0000"/>
        </w:rPr>
        <w:t>the</w:t>
      </w:r>
      <w:r w:rsidR="002E4B52">
        <w:rPr>
          <w:i/>
          <w:iCs/>
          <w:color w:val="FF0000"/>
        </w:rPr>
        <w:t xml:space="preserve"> </w:t>
      </w:r>
      <w:r w:rsidRPr="00876D39">
        <w:rPr>
          <w:i/>
          <w:iCs/>
          <w:color w:val="FF0000"/>
        </w:rPr>
        <w:t>following</w:t>
      </w:r>
      <w:r w:rsidR="002E4B52">
        <w:rPr>
          <w:i/>
          <w:iCs/>
          <w:color w:val="FF0000"/>
        </w:rPr>
        <w:t xml:space="preserve"> </w:t>
      </w:r>
      <w:r w:rsidRPr="00876D39">
        <w:rPr>
          <w:i/>
          <w:iCs/>
          <w:color w:val="FF0000"/>
        </w:rPr>
        <w:t>elements</w:t>
      </w:r>
      <w:r w:rsidR="002E4B52">
        <w:rPr>
          <w:i/>
          <w:iCs/>
          <w:color w:val="FF0000"/>
        </w:rPr>
        <w:t xml:space="preserve"> </w:t>
      </w:r>
      <w:r w:rsidRPr="00876D39">
        <w:rPr>
          <w:i/>
          <w:iCs/>
          <w:color w:val="FF0000"/>
        </w:rPr>
        <w:t>affect</w:t>
      </w:r>
      <w:r w:rsidR="002E4B52">
        <w:rPr>
          <w:i/>
          <w:iCs/>
          <w:color w:val="FF0000"/>
        </w:rPr>
        <w:t xml:space="preserve"> </w:t>
      </w:r>
      <w:r w:rsidRPr="00876D39">
        <w:rPr>
          <w:i/>
          <w:iCs/>
          <w:color w:val="FF0000"/>
        </w:rPr>
        <w:t>the</w:t>
      </w:r>
      <w:r w:rsidR="002E4B52">
        <w:rPr>
          <w:i/>
          <w:iCs/>
          <w:color w:val="FF0000"/>
        </w:rPr>
        <w:t xml:space="preserve"> </w:t>
      </w:r>
      <w:r w:rsidRPr="00876D39">
        <w:rPr>
          <w:i/>
          <w:iCs/>
          <w:color w:val="FF0000"/>
        </w:rPr>
        <w:t>selection</w:t>
      </w:r>
      <w:r w:rsidR="002E4B52">
        <w:rPr>
          <w:i/>
          <w:iCs/>
          <w:color w:val="FF0000"/>
        </w:rPr>
        <w:t xml:space="preserve"> </w:t>
      </w:r>
      <w:r w:rsidRPr="00876D39">
        <w:rPr>
          <w:i/>
          <w:iCs/>
          <w:color w:val="FF0000"/>
        </w:rPr>
        <w:t>of</w:t>
      </w:r>
      <w:r w:rsidR="002E4B52">
        <w:rPr>
          <w:i/>
          <w:iCs/>
          <w:color w:val="FF0000"/>
        </w:rPr>
        <w:t xml:space="preserve"> </w:t>
      </w:r>
      <w:r w:rsidRPr="00876D39">
        <w:rPr>
          <w:i/>
          <w:iCs/>
          <w:color w:val="FF0000"/>
        </w:rPr>
        <w:t>the</w:t>
      </w:r>
      <w:r w:rsidR="002E4B52">
        <w:rPr>
          <w:i/>
          <w:iCs/>
          <w:color w:val="FF0000"/>
        </w:rPr>
        <w:t xml:space="preserve"> </w:t>
      </w:r>
      <w:r w:rsidRPr="00876D39">
        <w:rPr>
          <w:i/>
          <w:iCs/>
          <w:color w:val="FF0000"/>
        </w:rPr>
        <w:t>alignment,</w:t>
      </w:r>
      <w:r w:rsidR="002E4B52">
        <w:rPr>
          <w:i/>
          <w:iCs/>
          <w:color w:val="FF0000"/>
        </w:rPr>
        <w:t xml:space="preserve"> </w:t>
      </w:r>
      <w:proofErr w:type="gramStart"/>
      <w:r w:rsidRPr="00876D39">
        <w:rPr>
          <w:i/>
          <w:iCs/>
          <w:color w:val="FF0000"/>
        </w:rPr>
        <w:t>grade</w:t>
      </w:r>
      <w:proofErr w:type="gramEnd"/>
      <w:r w:rsidR="002E4B52">
        <w:rPr>
          <w:i/>
          <w:iCs/>
          <w:color w:val="FF0000"/>
        </w:rPr>
        <w:t xml:space="preserve"> </w:t>
      </w:r>
      <w:r w:rsidRPr="00876D39">
        <w:rPr>
          <w:i/>
          <w:iCs/>
          <w:color w:val="FF0000"/>
        </w:rPr>
        <w:t>and</w:t>
      </w:r>
      <w:r w:rsidR="002E4B52">
        <w:rPr>
          <w:i/>
          <w:iCs/>
          <w:color w:val="FF0000"/>
        </w:rPr>
        <w:t xml:space="preserve"> </w:t>
      </w:r>
      <w:r w:rsidRPr="00876D39">
        <w:rPr>
          <w:i/>
          <w:iCs/>
          <w:color w:val="FF0000"/>
        </w:rPr>
        <w:t>surfacing</w:t>
      </w:r>
      <w:r w:rsidR="002E4B52">
        <w:rPr>
          <w:i/>
          <w:iCs/>
          <w:color w:val="FF0000"/>
        </w:rPr>
        <w:t xml:space="preserve"> </w:t>
      </w:r>
      <w:r w:rsidRPr="00876D39">
        <w:rPr>
          <w:i/>
          <w:iCs/>
          <w:color w:val="FF0000"/>
        </w:rPr>
        <w:t>section:</w:t>
      </w:r>
    </w:p>
    <w:p w14:paraId="0307784C" w14:textId="77777777" w:rsidR="005A2551" w:rsidRPr="00A934AC" w:rsidRDefault="005A2551" w:rsidP="00E44678">
      <w:pPr>
        <w:numPr>
          <w:ilvl w:val="0"/>
          <w:numId w:val="16"/>
        </w:numPr>
        <w:tabs>
          <w:tab w:val="clear" w:pos="907"/>
        </w:tabs>
        <w:spacing w:after="120"/>
        <w:ind w:left="1080" w:hanging="533"/>
        <w:rPr>
          <w:rFonts w:cs="Arial"/>
          <w:szCs w:val="20"/>
        </w:rPr>
      </w:pPr>
      <w:r w:rsidRPr="00A934AC">
        <w:rPr>
          <w:rFonts w:cs="Arial"/>
          <w:szCs w:val="20"/>
        </w:rPr>
        <w:t>general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terrain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of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the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area</w:t>
      </w:r>
    </w:p>
    <w:p w14:paraId="509EBF32" w14:textId="77777777" w:rsidR="005A2551" w:rsidRPr="00A934AC" w:rsidRDefault="005A2551" w:rsidP="00E44678">
      <w:pPr>
        <w:numPr>
          <w:ilvl w:val="0"/>
          <w:numId w:val="16"/>
        </w:numPr>
        <w:tabs>
          <w:tab w:val="clear" w:pos="907"/>
        </w:tabs>
        <w:spacing w:after="120"/>
        <w:ind w:left="1094" w:hanging="547"/>
        <w:rPr>
          <w:rFonts w:cs="Arial"/>
          <w:szCs w:val="20"/>
        </w:rPr>
      </w:pPr>
      <w:r w:rsidRPr="00A934AC">
        <w:rPr>
          <w:rFonts w:cs="Arial"/>
          <w:szCs w:val="20"/>
        </w:rPr>
        <w:t>rural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or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urban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location</w:t>
      </w:r>
    </w:p>
    <w:p w14:paraId="7519B4DC" w14:textId="77777777" w:rsidR="005A2551" w:rsidRPr="00A934AC" w:rsidRDefault="005A2551" w:rsidP="00E44678">
      <w:pPr>
        <w:numPr>
          <w:ilvl w:val="0"/>
          <w:numId w:val="16"/>
        </w:numPr>
        <w:tabs>
          <w:tab w:val="clear" w:pos="907"/>
        </w:tabs>
        <w:spacing w:after="120"/>
        <w:ind w:left="1094" w:hanging="547"/>
        <w:rPr>
          <w:rFonts w:cs="Arial"/>
          <w:szCs w:val="20"/>
        </w:rPr>
      </w:pPr>
      <w:r w:rsidRPr="00A934AC">
        <w:rPr>
          <w:rFonts w:cs="Arial"/>
          <w:szCs w:val="20"/>
        </w:rPr>
        <w:t>pavement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width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and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number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of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lanes</w:t>
      </w:r>
    </w:p>
    <w:p w14:paraId="763C48A4" w14:textId="77777777" w:rsidR="005A2551" w:rsidRPr="00A934AC" w:rsidRDefault="005A2551" w:rsidP="00E44678">
      <w:pPr>
        <w:numPr>
          <w:ilvl w:val="0"/>
          <w:numId w:val="16"/>
        </w:numPr>
        <w:tabs>
          <w:tab w:val="clear" w:pos="907"/>
        </w:tabs>
        <w:spacing w:after="120"/>
        <w:ind w:left="1094" w:hanging="547"/>
        <w:rPr>
          <w:rFonts w:cs="Arial"/>
          <w:szCs w:val="20"/>
        </w:rPr>
      </w:pPr>
      <w:r w:rsidRPr="00A934AC">
        <w:rPr>
          <w:rFonts w:cs="Arial"/>
          <w:szCs w:val="20"/>
        </w:rPr>
        <w:t>surface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types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and</w:t>
      </w:r>
      <w:r w:rsidR="002E4B52">
        <w:rPr>
          <w:rFonts w:cs="Arial"/>
          <w:szCs w:val="20"/>
        </w:rPr>
        <w:t xml:space="preserve"> </w:t>
      </w:r>
      <w:proofErr w:type="gramStart"/>
      <w:r w:rsidRPr="00A934AC">
        <w:rPr>
          <w:rFonts w:cs="Arial"/>
          <w:szCs w:val="20"/>
        </w:rPr>
        <w:t>thickness</w:t>
      </w:r>
      <w:proofErr w:type="gramEnd"/>
    </w:p>
    <w:p w14:paraId="01BBAB00" w14:textId="77777777" w:rsidR="005A2551" w:rsidRPr="00A934AC" w:rsidRDefault="005A2551" w:rsidP="00E44678">
      <w:pPr>
        <w:numPr>
          <w:ilvl w:val="0"/>
          <w:numId w:val="16"/>
        </w:numPr>
        <w:tabs>
          <w:tab w:val="clear" w:pos="907"/>
        </w:tabs>
        <w:spacing w:after="120"/>
        <w:ind w:left="1094" w:hanging="547"/>
        <w:rPr>
          <w:rFonts w:cs="Arial"/>
          <w:szCs w:val="20"/>
        </w:rPr>
      </w:pPr>
      <w:r w:rsidRPr="00A934AC">
        <w:rPr>
          <w:rFonts w:cs="Arial"/>
          <w:szCs w:val="20"/>
        </w:rPr>
        <w:t>generalized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descriptions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of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the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horizontal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and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vertical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alignment</w:t>
      </w:r>
    </w:p>
    <w:p w14:paraId="179BD660" w14:textId="77777777" w:rsidR="005A2551" w:rsidRPr="00A934AC" w:rsidRDefault="005A2551" w:rsidP="00E44678">
      <w:pPr>
        <w:numPr>
          <w:ilvl w:val="0"/>
          <w:numId w:val="16"/>
        </w:numPr>
        <w:tabs>
          <w:tab w:val="clear" w:pos="907"/>
        </w:tabs>
        <w:spacing w:after="120"/>
        <w:ind w:left="1094" w:hanging="547"/>
        <w:rPr>
          <w:rFonts w:cs="Arial"/>
          <w:szCs w:val="20"/>
        </w:rPr>
      </w:pPr>
      <w:r w:rsidRPr="00A934AC">
        <w:rPr>
          <w:rFonts w:cs="Arial"/>
          <w:szCs w:val="20"/>
        </w:rPr>
        <w:t>generalized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descriptions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of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the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existing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fill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and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cut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slopes,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fill</w:t>
      </w:r>
      <w:r w:rsidR="002E4B52">
        <w:rPr>
          <w:rFonts w:cs="Arial"/>
          <w:szCs w:val="20"/>
        </w:rPr>
        <w:t xml:space="preserve"> </w:t>
      </w:r>
      <w:r w:rsidR="00C90A16" w:rsidRPr="00A934AC">
        <w:rPr>
          <w:rFonts w:cs="Arial"/>
          <w:szCs w:val="20"/>
        </w:rPr>
        <w:t>heights,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and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cut</w:t>
      </w:r>
      <w:r w:rsidR="002E4B52">
        <w:rPr>
          <w:rFonts w:cs="Arial"/>
          <w:szCs w:val="20"/>
        </w:rPr>
        <w:t xml:space="preserve"> </w:t>
      </w:r>
      <w:proofErr w:type="gramStart"/>
      <w:r w:rsidRPr="00A934AC">
        <w:rPr>
          <w:rFonts w:cs="Arial"/>
          <w:szCs w:val="20"/>
        </w:rPr>
        <w:t>depths</w:t>
      </w:r>
      <w:proofErr w:type="gramEnd"/>
    </w:p>
    <w:p w14:paraId="507BDD45" w14:textId="77777777" w:rsidR="009A3678" w:rsidRPr="00A934AC" w:rsidRDefault="005A2551" w:rsidP="00E44678">
      <w:pPr>
        <w:numPr>
          <w:ilvl w:val="0"/>
          <w:numId w:val="16"/>
        </w:numPr>
        <w:tabs>
          <w:tab w:val="clear" w:pos="907"/>
        </w:tabs>
        <w:spacing w:after="120"/>
        <w:ind w:left="1094" w:hanging="547"/>
        <w:rPr>
          <w:rFonts w:cs="Arial"/>
          <w:szCs w:val="20"/>
        </w:rPr>
      </w:pPr>
      <w:r w:rsidRPr="00A934AC">
        <w:rPr>
          <w:rFonts w:cs="Arial"/>
          <w:szCs w:val="20"/>
        </w:rPr>
        <w:t>lengths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and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widths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of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existing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bridges</w:t>
      </w:r>
    </w:p>
    <w:p w14:paraId="3AE479FB" w14:textId="77777777" w:rsidR="00A471FC" w:rsidRPr="008632A0" w:rsidRDefault="005A2551" w:rsidP="00E44678">
      <w:pPr>
        <w:numPr>
          <w:ilvl w:val="0"/>
          <w:numId w:val="16"/>
        </w:numPr>
        <w:tabs>
          <w:tab w:val="clear" w:pos="907"/>
        </w:tabs>
        <w:spacing w:after="120"/>
        <w:ind w:left="1094" w:hanging="547"/>
        <w:rPr>
          <w:rFonts w:cs="Arial"/>
          <w:szCs w:val="20"/>
        </w:rPr>
      </w:pPr>
      <w:r w:rsidRPr="00A934AC">
        <w:rPr>
          <w:rFonts w:cs="Arial"/>
          <w:szCs w:val="20"/>
        </w:rPr>
        <w:t>any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other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unique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physical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characteristic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related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to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the</w:t>
      </w:r>
      <w:r w:rsidR="002E4B52">
        <w:rPr>
          <w:rFonts w:cs="Arial"/>
          <w:szCs w:val="20"/>
        </w:rPr>
        <w:t xml:space="preserve"> </w:t>
      </w:r>
      <w:proofErr w:type="gramStart"/>
      <w:r w:rsidRPr="00A934AC">
        <w:rPr>
          <w:rFonts w:cs="Arial"/>
          <w:szCs w:val="20"/>
        </w:rPr>
        <w:t>project</w:t>
      </w:r>
      <w:proofErr w:type="gramEnd"/>
    </w:p>
    <w:p w14:paraId="6A286AD2" w14:textId="77777777" w:rsidR="00A471FC" w:rsidRPr="008632A0" w:rsidRDefault="005A2551" w:rsidP="007730D5">
      <w:pPr>
        <w:numPr>
          <w:ilvl w:val="0"/>
          <w:numId w:val="16"/>
        </w:numPr>
        <w:tabs>
          <w:tab w:val="clear" w:pos="907"/>
        </w:tabs>
        <w:spacing w:after="240"/>
        <w:ind w:left="1094" w:hanging="547"/>
        <w:rPr>
          <w:rFonts w:cs="Arial"/>
          <w:szCs w:val="20"/>
        </w:rPr>
      </w:pPr>
      <w:r w:rsidRPr="00A934AC">
        <w:rPr>
          <w:rFonts w:cs="Arial"/>
          <w:szCs w:val="20"/>
        </w:rPr>
        <w:t>design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speed.</w:t>
      </w:r>
    </w:p>
    <w:p w14:paraId="2B96F5EC" w14:textId="77777777" w:rsidR="00A064A3" w:rsidRPr="00A934AC" w:rsidRDefault="00A064A3" w:rsidP="00A75ACE">
      <w:pPr>
        <w:pStyle w:val="Heading1"/>
      </w:pPr>
      <w:bookmarkStart w:id="9" w:name="_Hlk68088211"/>
      <w:r w:rsidRPr="00A934AC">
        <w:lastRenderedPageBreak/>
        <w:t>Context</w:t>
      </w:r>
      <w:r w:rsidR="002E4B52">
        <w:t xml:space="preserve"> </w:t>
      </w:r>
      <w:r w:rsidRPr="00A934AC">
        <w:t>Specific</w:t>
      </w:r>
      <w:r w:rsidR="002E4B52">
        <w:t xml:space="preserve"> </w:t>
      </w:r>
      <w:r w:rsidRPr="00A934AC">
        <w:t>Criteria</w:t>
      </w:r>
      <w:r w:rsidR="002E4B52">
        <w:t xml:space="preserve"> </w:t>
      </w:r>
      <w:r w:rsidRPr="00A934AC">
        <w:t>and</w:t>
      </w:r>
      <w:r w:rsidR="002E4B52">
        <w:t xml:space="preserve"> </w:t>
      </w:r>
      <w:r w:rsidRPr="00A934AC">
        <w:t>Scope</w:t>
      </w:r>
      <w:r w:rsidR="002E4B52">
        <w:t xml:space="preserve"> </w:t>
      </w:r>
      <w:r w:rsidRPr="00A934AC">
        <w:t>Specific</w:t>
      </w:r>
      <w:r w:rsidR="002E4B52">
        <w:t xml:space="preserve"> </w:t>
      </w:r>
      <w:r w:rsidRPr="00A934AC">
        <w:t>Considerations</w:t>
      </w:r>
    </w:p>
    <w:bookmarkEnd w:id="9"/>
    <w:p w14:paraId="59652D55" w14:textId="77777777" w:rsidR="002D16C9" w:rsidRPr="00A934AC" w:rsidRDefault="002D16C9" w:rsidP="00E44678">
      <w:pPr>
        <w:spacing w:after="240"/>
        <w:rPr>
          <w:rFonts w:cs="Arial"/>
          <w:i/>
          <w:iCs/>
          <w:szCs w:val="20"/>
        </w:rPr>
      </w:pPr>
      <w:r w:rsidRPr="00A934AC">
        <w:rPr>
          <w:rFonts w:cs="Arial"/>
          <w:i/>
          <w:iCs/>
          <w:szCs w:val="20"/>
        </w:rPr>
        <w:t>Context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specific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design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criteria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and/or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scope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specific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considerations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may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be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established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in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place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of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baseline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design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criteria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values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for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projects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or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locations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where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deviation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is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desirable.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See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pages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5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and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6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of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the</w:t>
      </w:r>
      <w:r w:rsidR="002E4B52">
        <w:rPr>
          <w:rFonts w:cs="Arial"/>
          <w:i/>
          <w:iCs/>
          <w:szCs w:val="20"/>
        </w:rPr>
        <w:t xml:space="preserve"> </w:t>
      </w:r>
      <w:hyperlink r:id="rId13" w:history="1">
        <w:r w:rsidRPr="00A934AC">
          <w:rPr>
            <w:rStyle w:val="Hyperlink"/>
            <w:rFonts w:cs="Arial"/>
            <w:i/>
            <w:iCs/>
            <w:szCs w:val="20"/>
          </w:rPr>
          <w:t>Baseline</w:t>
        </w:r>
        <w:r w:rsidR="002E4B52">
          <w:rPr>
            <w:rStyle w:val="Hyperlink"/>
            <w:rFonts w:cs="Arial"/>
            <w:i/>
            <w:iCs/>
            <w:szCs w:val="20"/>
          </w:rPr>
          <w:t xml:space="preserve"> </w:t>
        </w:r>
        <w:r w:rsidRPr="00A934AC">
          <w:rPr>
            <w:rStyle w:val="Hyperlink"/>
            <w:rFonts w:cs="Arial"/>
            <w:i/>
            <w:iCs/>
            <w:szCs w:val="20"/>
          </w:rPr>
          <w:t>Criteria</w:t>
        </w:r>
        <w:r w:rsidR="002E4B52">
          <w:rPr>
            <w:rStyle w:val="Hyperlink"/>
            <w:rFonts w:cs="Arial"/>
            <w:i/>
            <w:iCs/>
            <w:szCs w:val="20"/>
          </w:rPr>
          <w:t xml:space="preserve"> </w:t>
        </w:r>
        <w:r w:rsidRPr="00A934AC">
          <w:rPr>
            <w:rStyle w:val="Hyperlink"/>
            <w:rFonts w:cs="Arial"/>
            <w:i/>
            <w:iCs/>
            <w:szCs w:val="20"/>
          </w:rPr>
          <w:t>Practitioner’s</w:t>
        </w:r>
        <w:r w:rsidR="002E4B52">
          <w:rPr>
            <w:rStyle w:val="Hyperlink"/>
            <w:rFonts w:cs="Arial"/>
            <w:i/>
            <w:iCs/>
            <w:szCs w:val="20"/>
          </w:rPr>
          <w:t xml:space="preserve"> </w:t>
        </w:r>
        <w:r w:rsidRPr="00A934AC">
          <w:rPr>
            <w:rStyle w:val="Hyperlink"/>
            <w:rFonts w:cs="Arial"/>
            <w:i/>
            <w:iCs/>
            <w:szCs w:val="20"/>
          </w:rPr>
          <w:t>Guide</w:t>
        </w:r>
      </w:hyperlink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for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more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details.</w:t>
      </w:r>
    </w:p>
    <w:p w14:paraId="1989047A" w14:textId="77777777" w:rsidR="001308B1" w:rsidRPr="00A934AC" w:rsidRDefault="002D16C9" w:rsidP="00E44678">
      <w:pPr>
        <w:widowControl/>
        <w:spacing w:after="240"/>
        <w:rPr>
          <w:rFonts w:cs="Arial"/>
          <w:i/>
          <w:iCs/>
          <w:szCs w:val="20"/>
        </w:rPr>
      </w:pPr>
      <w:r w:rsidRPr="00A934AC">
        <w:rPr>
          <w:rFonts w:cs="Arial"/>
          <w:i/>
          <w:iCs/>
          <w:szCs w:val="20"/>
        </w:rPr>
        <w:t>Context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specific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design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criteria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and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scope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specific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considerations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are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documented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in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milestone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reports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through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the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SOW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report.</w:t>
      </w:r>
    </w:p>
    <w:p w14:paraId="387D73B1" w14:textId="77777777" w:rsidR="002D16C9" w:rsidRPr="00A934AC" w:rsidRDefault="002D16C9" w:rsidP="00E44678">
      <w:pPr>
        <w:widowControl/>
        <w:spacing w:after="240"/>
        <w:rPr>
          <w:rFonts w:cs="Arial"/>
          <w:i/>
          <w:iCs/>
          <w:szCs w:val="20"/>
        </w:rPr>
      </w:pPr>
      <w:r w:rsidRPr="00A934AC">
        <w:rPr>
          <w:rFonts w:cs="Arial"/>
          <w:i/>
          <w:iCs/>
          <w:szCs w:val="20"/>
        </w:rPr>
        <w:t>Discuss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context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specific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criteria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and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scope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specific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considerations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for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the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project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that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differ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from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baseline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criteria.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Be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sure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to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include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rationale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for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each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criterion.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(Summarize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Context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Specific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Criteria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and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Scope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Specific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Considerations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in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the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following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table)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1800"/>
        <w:gridCol w:w="1530"/>
        <w:gridCol w:w="1890"/>
        <w:gridCol w:w="1890"/>
      </w:tblGrid>
      <w:tr w:rsidR="002D16C9" w:rsidRPr="00A934AC" w14:paraId="175C725D" w14:textId="77777777" w:rsidTr="00CE08EC">
        <w:tc>
          <w:tcPr>
            <w:tcW w:w="9085" w:type="dxa"/>
            <w:gridSpan w:val="5"/>
          </w:tcPr>
          <w:p w14:paraId="3FCC300E" w14:textId="77777777" w:rsidR="002D16C9" w:rsidRPr="00A934AC" w:rsidRDefault="002D16C9" w:rsidP="00E44678">
            <w:pPr>
              <w:jc w:val="center"/>
              <w:rPr>
                <w:rFonts w:cs="Arial"/>
                <w:b/>
                <w:szCs w:val="20"/>
              </w:rPr>
            </w:pPr>
            <w:r w:rsidRPr="00A934AC">
              <w:rPr>
                <w:rFonts w:cs="Arial"/>
                <w:b/>
                <w:szCs w:val="20"/>
              </w:rPr>
              <w:t>Project</w:t>
            </w:r>
            <w:r w:rsidR="002E4B52">
              <w:rPr>
                <w:rFonts w:cs="Arial"/>
                <w:b/>
                <w:szCs w:val="20"/>
              </w:rPr>
              <w:t xml:space="preserve"> </w:t>
            </w:r>
            <w:r w:rsidRPr="00A934AC">
              <w:rPr>
                <w:rFonts w:cs="Arial"/>
                <w:b/>
                <w:szCs w:val="20"/>
              </w:rPr>
              <w:t>Context</w:t>
            </w:r>
            <w:r w:rsidR="002E4B52">
              <w:rPr>
                <w:rFonts w:cs="Arial"/>
                <w:b/>
                <w:szCs w:val="20"/>
              </w:rPr>
              <w:t xml:space="preserve"> </w:t>
            </w:r>
            <w:r w:rsidRPr="00A934AC">
              <w:rPr>
                <w:rFonts w:cs="Arial"/>
                <w:b/>
                <w:szCs w:val="20"/>
              </w:rPr>
              <w:t>Specific</w:t>
            </w:r>
            <w:r w:rsidR="002E4B52">
              <w:rPr>
                <w:rFonts w:cs="Arial"/>
                <w:b/>
                <w:szCs w:val="20"/>
              </w:rPr>
              <w:t xml:space="preserve"> </w:t>
            </w:r>
            <w:r w:rsidRPr="00A934AC">
              <w:rPr>
                <w:rFonts w:cs="Arial"/>
                <w:b/>
                <w:szCs w:val="20"/>
              </w:rPr>
              <w:t>Criteria</w:t>
            </w:r>
            <w:r w:rsidR="002E4B52">
              <w:rPr>
                <w:rFonts w:cs="Arial"/>
                <w:b/>
                <w:szCs w:val="20"/>
              </w:rPr>
              <w:t xml:space="preserve"> </w:t>
            </w:r>
            <w:r w:rsidRPr="00A934AC">
              <w:rPr>
                <w:rFonts w:cs="Arial"/>
                <w:b/>
                <w:szCs w:val="20"/>
              </w:rPr>
              <w:t>/Scope</w:t>
            </w:r>
            <w:r w:rsidR="002E4B52">
              <w:rPr>
                <w:rFonts w:cs="Arial"/>
                <w:b/>
                <w:szCs w:val="20"/>
              </w:rPr>
              <w:t xml:space="preserve"> </w:t>
            </w:r>
            <w:r w:rsidRPr="00A934AC">
              <w:rPr>
                <w:rFonts w:cs="Arial"/>
                <w:b/>
                <w:szCs w:val="20"/>
              </w:rPr>
              <w:t>Specific</w:t>
            </w:r>
            <w:r w:rsidR="002E4B52">
              <w:rPr>
                <w:rFonts w:cs="Arial"/>
                <w:b/>
                <w:szCs w:val="20"/>
              </w:rPr>
              <w:t xml:space="preserve"> </w:t>
            </w:r>
            <w:r w:rsidRPr="00A934AC">
              <w:rPr>
                <w:rFonts w:cs="Arial"/>
                <w:b/>
                <w:szCs w:val="20"/>
              </w:rPr>
              <w:t>Considerations</w:t>
            </w:r>
          </w:p>
        </w:tc>
      </w:tr>
      <w:tr w:rsidR="002D16C9" w:rsidRPr="00A934AC" w14:paraId="500CE135" w14:textId="77777777" w:rsidTr="00CE08EC">
        <w:tc>
          <w:tcPr>
            <w:tcW w:w="1975" w:type="dxa"/>
          </w:tcPr>
          <w:p w14:paraId="509C1521" w14:textId="77777777" w:rsidR="002D16C9" w:rsidRPr="00A934AC" w:rsidRDefault="002D16C9" w:rsidP="00E44678">
            <w:pPr>
              <w:jc w:val="center"/>
              <w:rPr>
                <w:rFonts w:cs="Arial"/>
                <w:b/>
                <w:szCs w:val="20"/>
              </w:rPr>
            </w:pPr>
            <w:r w:rsidRPr="00A934AC">
              <w:rPr>
                <w:rFonts w:cs="Arial"/>
                <w:b/>
                <w:szCs w:val="20"/>
              </w:rPr>
              <w:t>Controlling</w:t>
            </w:r>
            <w:r w:rsidR="002E4B52">
              <w:rPr>
                <w:rFonts w:cs="Arial"/>
                <w:b/>
                <w:szCs w:val="20"/>
              </w:rPr>
              <w:t xml:space="preserve"> </w:t>
            </w:r>
            <w:r w:rsidRPr="00A934AC">
              <w:rPr>
                <w:rFonts w:cs="Arial"/>
                <w:b/>
                <w:szCs w:val="20"/>
              </w:rPr>
              <w:t>Element</w:t>
            </w:r>
          </w:p>
        </w:tc>
        <w:tc>
          <w:tcPr>
            <w:tcW w:w="1800" w:type="dxa"/>
          </w:tcPr>
          <w:p w14:paraId="0EE36770" w14:textId="77777777" w:rsidR="002D16C9" w:rsidRPr="00A934AC" w:rsidRDefault="002D16C9" w:rsidP="00E44678">
            <w:pPr>
              <w:jc w:val="center"/>
              <w:rPr>
                <w:rFonts w:cs="Arial"/>
                <w:b/>
                <w:szCs w:val="20"/>
              </w:rPr>
            </w:pPr>
            <w:r w:rsidRPr="00A934AC">
              <w:rPr>
                <w:rFonts w:cs="Arial"/>
                <w:b/>
                <w:szCs w:val="20"/>
              </w:rPr>
              <w:t>Existing</w:t>
            </w:r>
            <w:r w:rsidR="002E4B52">
              <w:rPr>
                <w:rFonts w:cs="Arial"/>
                <w:b/>
                <w:szCs w:val="20"/>
              </w:rPr>
              <w:t xml:space="preserve"> </w:t>
            </w:r>
            <w:r w:rsidRPr="00A934AC">
              <w:rPr>
                <w:rFonts w:cs="Arial"/>
                <w:b/>
                <w:szCs w:val="20"/>
              </w:rPr>
              <w:t>Condition</w:t>
            </w:r>
          </w:p>
        </w:tc>
        <w:tc>
          <w:tcPr>
            <w:tcW w:w="1530" w:type="dxa"/>
          </w:tcPr>
          <w:p w14:paraId="4503DC00" w14:textId="77777777" w:rsidR="002D16C9" w:rsidRPr="00A934AC" w:rsidRDefault="002D16C9" w:rsidP="00E44678">
            <w:pPr>
              <w:jc w:val="center"/>
              <w:rPr>
                <w:rFonts w:cs="Arial"/>
                <w:b/>
                <w:szCs w:val="20"/>
              </w:rPr>
            </w:pPr>
            <w:r w:rsidRPr="00A934AC">
              <w:rPr>
                <w:rFonts w:cs="Arial"/>
                <w:b/>
                <w:szCs w:val="20"/>
              </w:rPr>
              <w:t>Baseline</w:t>
            </w:r>
            <w:r w:rsidR="002E4B52">
              <w:rPr>
                <w:rFonts w:cs="Arial"/>
                <w:b/>
                <w:szCs w:val="20"/>
              </w:rPr>
              <w:t xml:space="preserve"> </w:t>
            </w:r>
            <w:r w:rsidRPr="00A934AC">
              <w:rPr>
                <w:rFonts w:cs="Arial"/>
                <w:b/>
                <w:szCs w:val="20"/>
              </w:rPr>
              <w:t>Value</w:t>
            </w:r>
          </w:p>
        </w:tc>
        <w:tc>
          <w:tcPr>
            <w:tcW w:w="1890" w:type="dxa"/>
          </w:tcPr>
          <w:p w14:paraId="401BBB33" w14:textId="77777777" w:rsidR="002D16C9" w:rsidRPr="00A934AC" w:rsidRDefault="002D16C9" w:rsidP="00E44678">
            <w:pPr>
              <w:jc w:val="center"/>
              <w:rPr>
                <w:rFonts w:cs="Arial"/>
                <w:b/>
                <w:szCs w:val="20"/>
              </w:rPr>
            </w:pPr>
            <w:r w:rsidRPr="00A934AC">
              <w:rPr>
                <w:rFonts w:cs="Arial"/>
                <w:b/>
                <w:szCs w:val="20"/>
              </w:rPr>
              <w:t>Proposed</w:t>
            </w:r>
            <w:r w:rsidR="002E4B52">
              <w:rPr>
                <w:rFonts w:cs="Arial"/>
                <w:b/>
                <w:szCs w:val="20"/>
              </w:rPr>
              <w:t xml:space="preserve"> </w:t>
            </w:r>
            <w:r w:rsidRPr="00A934AC">
              <w:rPr>
                <w:rFonts w:cs="Arial"/>
                <w:b/>
                <w:szCs w:val="20"/>
              </w:rPr>
              <w:t>Criteria</w:t>
            </w:r>
          </w:p>
        </w:tc>
        <w:tc>
          <w:tcPr>
            <w:tcW w:w="1890" w:type="dxa"/>
          </w:tcPr>
          <w:p w14:paraId="02E96D25" w14:textId="77777777" w:rsidR="002D16C9" w:rsidRPr="00A934AC" w:rsidRDefault="002D16C9" w:rsidP="00E44678">
            <w:pPr>
              <w:jc w:val="center"/>
              <w:rPr>
                <w:rFonts w:cs="Arial"/>
                <w:b/>
                <w:szCs w:val="20"/>
              </w:rPr>
            </w:pPr>
            <w:r w:rsidRPr="00A934AC">
              <w:rPr>
                <w:rFonts w:cs="Arial"/>
                <w:b/>
                <w:szCs w:val="20"/>
              </w:rPr>
              <w:t>Location</w:t>
            </w:r>
          </w:p>
        </w:tc>
      </w:tr>
      <w:tr w:rsidR="002D16C9" w:rsidRPr="00A934AC" w14:paraId="6E8967A0" w14:textId="77777777" w:rsidTr="00CE08EC">
        <w:trPr>
          <w:trHeight w:val="368"/>
        </w:trPr>
        <w:tc>
          <w:tcPr>
            <w:tcW w:w="1975" w:type="dxa"/>
          </w:tcPr>
          <w:p w14:paraId="19289403" w14:textId="77777777" w:rsidR="002D16C9" w:rsidRPr="00A934AC" w:rsidRDefault="002D16C9" w:rsidP="00E44678">
            <w:pPr>
              <w:rPr>
                <w:rFonts w:cs="Arial"/>
                <w:szCs w:val="20"/>
              </w:rPr>
            </w:pPr>
          </w:p>
        </w:tc>
        <w:tc>
          <w:tcPr>
            <w:tcW w:w="1800" w:type="dxa"/>
          </w:tcPr>
          <w:p w14:paraId="44C2F4D5" w14:textId="77777777" w:rsidR="002D16C9" w:rsidRPr="00A934AC" w:rsidRDefault="002D16C9" w:rsidP="00E44678">
            <w:pPr>
              <w:rPr>
                <w:rFonts w:cs="Arial"/>
                <w:szCs w:val="20"/>
              </w:rPr>
            </w:pPr>
          </w:p>
        </w:tc>
        <w:tc>
          <w:tcPr>
            <w:tcW w:w="1530" w:type="dxa"/>
          </w:tcPr>
          <w:p w14:paraId="06375CA2" w14:textId="77777777" w:rsidR="002D16C9" w:rsidRPr="00A934AC" w:rsidRDefault="002D16C9" w:rsidP="00E44678">
            <w:pPr>
              <w:rPr>
                <w:rFonts w:cs="Arial"/>
                <w:szCs w:val="20"/>
              </w:rPr>
            </w:pPr>
          </w:p>
        </w:tc>
        <w:tc>
          <w:tcPr>
            <w:tcW w:w="1890" w:type="dxa"/>
          </w:tcPr>
          <w:p w14:paraId="14E970BF" w14:textId="77777777" w:rsidR="002D16C9" w:rsidRPr="00A934AC" w:rsidRDefault="002D16C9" w:rsidP="00E44678">
            <w:pPr>
              <w:rPr>
                <w:rFonts w:cs="Arial"/>
                <w:szCs w:val="20"/>
              </w:rPr>
            </w:pPr>
          </w:p>
        </w:tc>
        <w:tc>
          <w:tcPr>
            <w:tcW w:w="1890" w:type="dxa"/>
          </w:tcPr>
          <w:p w14:paraId="5A970436" w14:textId="77777777" w:rsidR="002D16C9" w:rsidRPr="00A934AC" w:rsidRDefault="002D16C9" w:rsidP="00E44678">
            <w:pPr>
              <w:rPr>
                <w:rFonts w:cs="Arial"/>
                <w:szCs w:val="20"/>
              </w:rPr>
            </w:pPr>
          </w:p>
        </w:tc>
      </w:tr>
      <w:tr w:rsidR="002D16C9" w:rsidRPr="00A934AC" w14:paraId="03709C86" w14:textId="77777777" w:rsidTr="00CE08EC">
        <w:trPr>
          <w:trHeight w:val="305"/>
        </w:trPr>
        <w:tc>
          <w:tcPr>
            <w:tcW w:w="1975" w:type="dxa"/>
          </w:tcPr>
          <w:p w14:paraId="2859676D" w14:textId="77777777" w:rsidR="002D16C9" w:rsidRPr="00A934AC" w:rsidRDefault="002D16C9" w:rsidP="00E44678">
            <w:pPr>
              <w:rPr>
                <w:rFonts w:cs="Arial"/>
                <w:szCs w:val="20"/>
              </w:rPr>
            </w:pPr>
          </w:p>
        </w:tc>
        <w:tc>
          <w:tcPr>
            <w:tcW w:w="1800" w:type="dxa"/>
          </w:tcPr>
          <w:p w14:paraId="08E195A5" w14:textId="77777777" w:rsidR="002D16C9" w:rsidRPr="00A934AC" w:rsidRDefault="002D16C9" w:rsidP="00E44678">
            <w:pPr>
              <w:rPr>
                <w:rFonts w:cs="Arial"/>
                <w:szCs w:val="20"/>
              </w:rPr>
            </w:pPr>
          </w:p>
        </w:tc>
        <w:tc>
          <w:tcPr>
            <w:tcW w:w="1530" w:type="dxa"/>
          </w:tcPr>
          <w:p w14:paraId="513694A3" w14:textId="77777777" w:rsidR="002D16C9" w:rsidRPr="00A934AC" w:rsidRDefault="002D16C9" w:rsidP="00E44678">
            <w:pPr>
              <w:rPr>
                <w:rFonts w:cs="Arial"/>
                <w:szCs w:val="20"/>
              </w:rPr>
            </w:pPr>
          </w:p>
        </w:tc>
        <w:tc>
          <w:tcPr>
            <w:tcW w:w="1890" w:type="dxa"/>
          </w:tcPr>
          <w:p w14:paraId="35F105CF" w14:textId="77777777" w:rsidR="002D16C9" w:rsidRPr="00A934AC" w:rsidRDefault="002D16C9" w:rsidP="00E44678">
            <w:pPr>
              <w:rPr>
                <w:rFonts w:cs="Arial"/>
                <w:szCs w:val="20"/>
              </w:rPr>
            </w:pPr>
          </w:p>
        </w:tc>
        <w:tc>
          <w:tcPr>
            <w:tcW w:w="1890" w:type="dxa"/>
          </w:tcPr>
          <w:p w14:paraId="7A78B2CF" w14:textId="77777777" w:rsidR="002D16C9" w:rsidRPr="00A934AC" w:rsidRDefault="002D16C9" w:rsidP="00E44678">
            <w:pPr>
              <w:rPr>
                <w:rFonts w:cs="Arial"/>
                <w:szCs w:val="20"/>
              </w:rPr>
            </w:pPr>
          </w:p>
        </w:tc>
      </w:tr>
      <w:tr w:rsidR="002D16C9" w:rsidRPr="00A934AC" w14:paraId="64D3F549" w14:textId="77777777" w:rsidTr="00CE08EC">
        <w:trPr>
          <w:trHeight w:val="350"/>
        </w:trPr>
        <w:tc>
          <w:tcPr>
            <w:tcW w:w="1975" w:type="dxa"/>
          </w:tcPr>
          <w:p w14:paraId="123174C2" w14:textId="77777777" w:rsidR="002D16C9" w:rsidRPr="00A934AC" w:rsidRDefault="002D16C9" w:rsidP="00E44678">
            <w:pPr>
              <w:rPr>
                <w:rFonts w:cs="Arial"/>
                <w:szCs w:val="20"/>
              </w:rPr>
            </w:pPr>
          </w:p>
        </w:tc>
        <w:tc>
          <w:tcPr>
            <w:tcW w:w="1800" w:type="dxa"/>
          </w:tcPr>
          <w:p w14:paraId="0E58F32C" w14:textId="77777777" w:rsidR="002D16C9" w:rsidRPr="00A934AC" w:rsidRDefault="002D16C9" w:rsidP="00E44678">
            <w:pPr>
              <w:rPr>
                <w:rFonts w:cs="Arial"/>
                <w:szCs w:val="20"/>
              </w:rPr>
            </w:pPr>
          </w:p>
        </w:tc>
        <w:tc>
          <w:tcPr>
            <w:tcW w:w="1530" w:type="dxa"/>
          </w:tcPr>
          <w:p w14:paraId="05759769" w14:textId="77777777" w:rsidR="002D16C9" w:rsidRPr="00A934AC" w:rsidRDefault="002D16C9" w:rsidP="00E44678">
            <w:pPr>
              <w:rPr>
                <w:rFonts w:cs="Arial"/>
                <w:szCs w:val="20"/>
              </w:rPr>
            </w:pPr>
          </w:p>
        </w:tc>
        <w:tc>
          <w:tcPr>
            <w:tcW w:w="1890" w:type="dxa"/>
          </w:tcPr>
          <w:p w14:paraId="0B3E4202" w14:textId="77777777" w:rsidR="002D16C9" w:rsidRPr="00A934AC" w:rsidRDefault="002D16C9" w:rsidP="00E44678">
            <w:pPr>
              <w:rPr>
                <w:rFonts w:cs="Arial"/>
                <w:szCs w:val="20"/>
              </w:rPr>
            </w:pPr>
          </w:p>
        </w:tc>
        <w:tc>
          <w:tcPr>
            <w:tcW w:w="1890" w:type="dxa"/>
          </w:tcPr>
          <w:p w14:paraId="6E76F64E" w14:textId="77777777" w:rsidR="002D16C9" w:rsidRPr="00A934AC" w:rsidRDefault="002D16C9" w:rsidP="00E44678">
            <w:pPr>
              <w:rPr>
                <w:rFonts w:cs="Arial"/>
                <w:szCs w:val="20"/>
              </w:rPr>
            </w:pPr>
          </w:p>
        </w:tc>
      </w:tr>
      <w:tr w:rsidR="002D16C9" w:rsidRPr="00A934AC" w14:paraId="4ECF6F3E" w14:textId="77777777" w:rsidTr="00CE08EC">
        <w:trPr>
          <w:trHeight w:val="332"/>
        </w:trPr>
        <w:tc>
          <w:tcPr>
            <w:tcW w:w="1975" w:type="dxa"/>
          </w:tcPr>
          <w:p w14:paraId="3275E18A" w14:textId="77777777" w:rsidR="002D16C9" w:rsidRPr="00A934AC" w:rsidRDefault="002D16C9" w:rsidP="00E44678">
            <w:pPr>
              <w:rPr>
                <w:rFonts w:cs="Arial"/>
                <w:szCs w:val="20"/>
              </w:rPr>
            </w:pPr>
          </w:p>
        </w:tc>
        <w:tc>
          <w:tcPr>
            <w:tcW w:w="1800" w:type="dxa"/>
          </w:tcPr>
          <w:p w14:paraId="6F5A33D0" w14:textId="77777777" w:rsidR="002D16C9" w:rsidRPr="00A934AC" w:rsidRDefault="002D16C9" w:rsidP="00E44678">
            <w:pPr>
              <w:rPr>
                <w:rFonts w:cs="Arial"/>
                <w:szCs w:val="20"/>
              </w:rPr>
            </w:pPr>
          </w:p>
        </w:tc>
        <w:tc>
          <w:tcPr>
            <w:tcW w:w="1530" w:type="dxa"/>
          </w:tcPr>
          <w:p w14:paraId="728293BE" w14:textId="77777777" w:rsidR="002D16C9" w:rsidRPr="00A934AC" w:rsidRDefault="002D16C9" w:rsidP="00E44678">
            <w:pPr>
              <w:rPr>
                <w:rFonts w:cs="Arial"/>
                <w:szCs w:val="20"/>
              </w:rPr>
            </w:pPr>
          </w:p>
        </w:tc>
        <w:tc>
          <w:tcPr>
            <w:tcW w:w="1890" w:type="dxa"/>
          </w:tcPr>
          <w:p w14:paraId="166AD07E" w14:textId="77777777" w:rsidR="002D16C9" w:rsidRPr="00A934AC" w:rsidRDefault="002D16C9" w:rsidP="00E44678">
            <w:pPr>
              <w:rPr>
                <w:rFonts w:cs="Arial"/>
                <w:szCs w:val="20"/>
              </w:rPr>
            </w:pPr>
          </w:p>
        </w:tc>
        <w:tc>
          <w:tcPr>
            <w:tcW w:w="1890" w:type="dxa"/>
          </w:tcPr>
          <w:p w14:paraId="1ACD3DFA" w14:textId="77777777" w:rsidR="002D16C9" w:rsidRPr="00A934AC" w:rsidRDefault="002D16C9" w:rsidP="00E44678">
            <w:pPr>
              <w:rPr>
                <w:rFonts w:cs="Arial"/>
                <w:szCs w:val="20"/>
              </w:rPr>
            </w:pPr>
          </w:p>
        </w:tc>
      </w:tr>
      <w:tr w:rsidR="002D16C9" w:rsidRPr="00A934AC" w14:paraId="7D77E447" w14:textId="77777777" w:rsidTr="00CE08EC">
        <w:trPr>
          <w:trHeight w:val="323"/>
        </w:trPr>
        <w:tc>
          <w:tcPr>
            <w:tcW w:w="1975" w:type="dxa"/>
          </w:tcPr>
          <w:p w14:paraId="06EB8C0C" w14:textId="77777777" w:rsidR="002D16C9" w:rsidRPr="00A934AC" w:rsidRDefault="002D16C9" w:rsidP="00E44678">
            <w:pPr>
              <w:rPr>
                <w:rFonts w:cs="Arial"/>
                <w:szCs w:val="20"/>
              </w:rPr>
            </w:pPr>
          </w:p>
        </w:tc>
        <w:tc>
          <w:tcPr>
            <w:tcW w:w="1800" w:type="dxa"/>
          </w:tcPr>
          <w:p w14:paraId="156858C4" w14:textId="77777777" w:rsidR="002D16C9" w:rsidRPr="00A934AC" w:rsidRDefault="002D16C9" w:rsidP="00E44678">
            <w:pPr>
              <w:rPr>
                <w:rFonts w:cs="Arial"/>
                <w:szCs w:val="20"/>
              </w:rPr>
            </w:pPr>
          </w:p>
        </w:tc>
        <w:tc>
          <w:tcPr>
            <w:tcW w:w="1530" w:type="dxa"/>
          </w:tcPr>
          <w:p w14:paraId="5F2217B7" w14:textId="77777777" w:rsidR="002D16C9" w:rsidRPr="00A934AC" w:rsidRDefault="002D16C9" w:rsidP="00E44678">
            <w:pPr>
              <w:rPr>
                <w:rFonts w:cs="Arial"/>
                <w:szCs w:val="20"/>
              </w:rPr>
            </w:pPr>
          </w:p>
        </w:tc>
        <w:tc>
          <w:tcPr>
            <w:tcW w:w="1890" w:type="dxa"/>
          </w:tcPr>
          <w:p w14:paraId="39F4B061" w14:textId="77777777" w:rsidR="002D16C9" w:rsidRPr="00A934AC" w:rsidRDefault="002D16C9" w:rsidP="00E44678">
            <w:pPr>
              <w:rPr>
                <w:rFonts w:cs="Arial"/>
                <w:szCs w:val="20"/>
              </w:rPr>
            </w:pPr>
          </w:p>
        </w:tc>
        <w:tc>
          <w:tcPr>
            <w:tcW w:w="1890" w:type="dxa"/>
          </w:tcPr>
          <w:p w14:paraId="7B1F5E77" w14:textId="77777777" w:rsidR="002D16C9" w:rsidRPr="00A934AC" w:rsidRDefault="002D16C9" w:rsidP="00E44678">
            <w:pPr>
              <w:rPr>
                <w:rFonts w:cs="Arial"/>
                <w:szCs w:val="20"/>
              </w:rPr>
            </w:pPr>
          </w:p>
        </w:tc>
      </w:tr>
    </w:tbl>
    <w:p w14:paraId="7B7D6B1B" w14:textId="77777777" w:rsidR="001308B1" w:rsidRPr="00A934AC" w:rsidRDefault="001308B1" w:rsidP="00E44678">
      <w:pPr>
        <w:widowControl/>
        <w:rPr>
          <w:rFonts w:cs="Arial"/>
          <w:i/>
          <w:iCs/>
          <w:szCs w:val="20"/>
        </w:rPr>
      </w:pPr>
    </w:p>
    <w:p w14:paraId="1582D9A1" w14:textId="77777777" w:rsidR="002D16C9" w:rsidRPr="00A934AC" w:rsidRDefault="002D16C9" w:rsidP="00E44678">
      <w:pPr>
        <w:widowControl/>
        <w:spacing w:after="240"/>
        <w:rPr>
          <w:rFonts w:cs="Arial"/>
          <w:i/>
          <w:iCs/>
          <w:szCs w:val="20"/>
        </w:rPr>
      </w:pPr>
      <w:r w:rsidRPr="00A934AC">
        <w:rPr>
          <w:rFonts w:cs="Arial"/>
          <w:i/>
          <w:iCs/>
          <w:szCs w:val="20"/>
        </w:rPr>
        <w:t>Since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these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established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context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specific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criteria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and/or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scope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specific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considerations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define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the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“new”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design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criteria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for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the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project,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all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design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elements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must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meet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these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criteria</w:t>
      </w:r>
      <w:r w:rsidR="0007644E">
        <w:rPr>
          <w:rFonts w:cs="Arial"/>
          <w:i/>
          <w:iCs/>
          <w:szCs w:val="20"/>
        </w:rPr>
        <w:t xml:space="preserve">. </w:t>
      </w:r>
      <w:r w:rsidRPr="00A934AC">
        <w:rPr>
          <w:rFonts w:cs="Arial"/>
          <w:i/>
          <w:iCs/>
          <w:szCs w:val="20"/>
        </w:rPr>
        <w:t>Further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deviations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from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these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established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context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specific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criteria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or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scope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specific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considerations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require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a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variance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or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design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exception,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as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described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in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the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b/>
          <w:bCs/>
          <w:i/>
          <w:iCs/>
          <w:szCs w:val="20"/>
          <w:u w:val="single"/>
        </w:rPr>
        <w:t>Design</w:t>
      </w:r>
      <w:r w:rsidR="002E4B52">
        <w:rPr>
          <w:rFonts w:cs="Arial"/>
          <w:b/>
          <w:bCs/>
          <w:i/>
          <w:iCs/>
          <w:szCs w:val="20"/>
          <w:u w:val="single"/>
        </w:rPr>
        <w:t xml:space="preserve"> </w:t>
      </w:r>
      <w:r w:rsidRPr="00A934AC">
        <w:rPr>
          <w:rFonts w:cs="Arial"/>
          <w:b/>
          <w:bCs/>
          <w:i/>
          <w:iCs/>
          <w:szCs w:val="20"/>
          <w:u w:val="single"/>
        </w:rPr>
        <w:t>Exceptions</w:t>
      </w:r>
      <w:r w:rsidR="002E4B52">
        <w:rPr>
          <w:rFonts w:cs="Arial"/>
          <w:b/>
          <w:bCs/>
          <w:i/>
          <w:iCs/>
          <w:szCs w:val="20"/>
          <w:u w:val="single"/>
        </w:rPr>
        <w:t xml:space="preserve"> </w:t>
      </w:r>
      <w:r w:rsidRPr="00A934AC">
        <w:rPr>
          <w:rFonts w:cs="Arial"/>
          <w:b/>
          <w:bCs/>
          <w:i/>
          <w:iCs/>
          <w:szCs w:val="20"/>
          <w:u w:val="single"/>
        </w:rPr>
        <w:t>and</w:t>
      </w:r>
      <w:r w:rsidR="002E4B52">
        <w:rPr>
          <w:rFonts w:cs="Arial"/>
          <w:b/>
          <w:bCs/>
          <w:i/>
          <w:iCs/>
          <w:szCs w:val="20"/>
          <w:u w:val="single"/>
        </w:rPr>
        <w:t xml:space="preserve"> </w:t>
      </w:r>
      <w:r w:rsidRPr="00A934AC">
        <w:rPr>
          <w:rFonts w:cs="Arial"/>
          <w:b/>
          <w:bCs/>
          <w:i/>
          <w:iCs/>
          <w:szCs w:val="20"/>
          <w:u w:val="single"/>
        </w:rPr>
        <w:t>Variances</w:t>
      </w:r>
      <w:r w:rsidR="002E4B52">
        <w:rPr>
          <w:rFonts w:cs="Arial"/>
          <w:b/>
          <w:bCs/>
          <w:i/>
          <w:iCs/>
          <w:szCs w:val="20"/>
          <w:u w:val="single"/>
        </w:rPr>
        <w:t xml:space="preserve"> </w:t>
      </w:r>
      <w:r w:rsidRPr="00A934AC">
        <w:rPr>
          <w:rFonts w:cs="Arial"/>
          <w:i/>
          <w:iCs/>
          <w:szCs w:val="20"/>
        </w:rPr>
        <w:t>Section.</w:t>
      </w:r>
    </w:p>
    <w:p w14:paraId="57E3C1D7" w14:textId="77777777" w:rsidR="00430CAF" w:rsidRPr="00A934AC" w:rsidRDefault="00430CAF" w:rsidP="00A75ACE">
      <w:pPr>
        <w:pStyle w:val="Heading1"/>
      </w:pPr>
      <w:r w:rsidRPr="00A934AC">
        <w:t>Design</w:t>
      </w:r>
      <w:r w:rsidR="002E4B52">
        <w:t xml:space="preserve"> </w:t>
      </w:r>
      <w:r w:rsidRPr="00A934AC">
        <w:t>Speed</w:t>
      </w:r>
    </w:p>
    <w:p w14:paraId="57903277" w14:textId="77777777" w:rsidR="00430CAF" w:rsidRPr="00A934AC" w:rsidRDefault="00430CAF" w:rsidP="00E44678">
      <w:pPr>
        <w:pStyle w:val="HeadingParagraph"/>
      </w:pPr>
      <w:r w:rsidRPr="00A934AC">
        <w:t>This</w:t>
      </w:r>
      <w:r w:rsidR="002E4B52">
        <w:t xml:space="preserve"> </w:t>
      </w:r>
      <w:r w:rsidRPr="00A934AC">
        <w:t>section</w:t>
      </w:r>
      <w:r w:rsidR="002E4B52">
        <w:t xml:space="preserve"> </w:t>
      </w:r>
      <w:r w:rsidRPr="00A934AC">
        <w:t>should</w:t>
      </w:r>
      <w:r w:rsidR="002E4B52">
        <w:t xml:space="preserve"> </w:t>
      </w:r>
      <w:r w:rsidRPr="00A934AC">
        <w:t>provide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expected</w:t>
      </w:r>
      <w:r w:rsidR="002E4B52">
        <w:t xml:space="preserve"> </w:t>
      </w:r>
      <w:r w:rsidRPr="00A934AC">
        <w:t>design</w:t>
      </w:r>
      <w:r w:rsidR="002E4B52">
        <w:t xml:space="preserve"> </w:t>
      </w:r>
      <w:r w:rsidRPr="00A934AC">
        <w:t>speed</w:t>
      </w:r>
      <w:r w:rsidR="002E4B52">
        <w:t xml:space="preserve"> </w:t>
      </w:r>
      <w:r w:rsidRPr="00A934AC">
        <w:t>for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project</w:t>
      </w:r>
      <w:r w:rsidR="0007644E">
        <w:t xml:space="preserve">. </w:t>
      </w:r>
      <w:r w:rsidRPr="00A934AC">
        <w:t>If</w:t>
      </w:r>
      <w:r w:rsidR="002E4B52">
        <w:t xml:space="preserve"> </w:t>
      </w:r>
      <w:r w:rsidRPr="00A934AC">
        <w:t>more</w:t>
      </w:r>
      <w:r w:rsidR="002E4B52">
        <w:t xml:space="preserve"> </w:t>
      </w:r>
      <w:r w:rsidRPr="00A934AC">
        <w:t>than</w:t>
      </w:r>
      <w:r w:rsidR="002E4B52">
        <w:t xml:space="preserve"> </w:t>
      </w:r>
      <w:r w:rsidRPr="00A934AC">
        <w:t>one</w:t>
      </w:r>
      <w:r w:rsidR="002E4B52">
        <w:t xml:space="preserve"> </w:t>
      </w:r>
      <w:r w:rsidRPr="00A934AC">
        <w:t>design</w:t>
      </w:r>
      <w:r w:rsidR="002E4B52">
        <w:t xml:space="preserve"> </w:t>
      </w:r>
      <w:r w:rsidRPr="00A934AC">
        <w:t>speed</w:t>
      </w:r>
      <w:r w:rsidR="002E4B52">
        <w:t xml:space="preserve"> </w:t>
      </w:r>
      <w:r w:rsidRPr="00A934AC">
        <w:t>is</w:t>
      </w:r>
      <w:r w:rsidR="002E4B52">
        <w:t xml:space="preserve"> </w:t>
      </w:r>
      <w:r w:rsidRPr="00A934AC">
        <w:t>selected</w:t>
      </w:r>
      <w:r w:rsidR="002E4B52">
        <w:t xml:space="preserve"> </w:t>
      </w:r>
      <w:r w:rsidRPr="00A934AC">
        <w:t>for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project,</w:t>
      </w:r>
      <w:r w:rsidR="002E4B52">
        <w:t xml:space="preserve"> </w:t>
      </w:r>
      <w:r w:rsidRPr="00A934AC">
        <w:t>then</w:t>
      </w:r>
      <w:r w:rsidR="002E4B52">
        <w:t xml:space="preserve"> </w:t>
      </w:r>
      <w:r w:rsidRPr="00A934AC">
        <w:t>clearly</w:t>
      </w:r>
      <w:r w:rsidR="002E4B52">
        <w:t xml:space="preserve"> </w:t>
      </w:r>
      <w:r w:rsidRPr="00A934AC">
        <w:t>identify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termini</w:t>
      </w:r>
      <w:r w:rsidR="002E4B52">
        <w:t xml:space="preserve"> </w:t>
      </w:r>
      <w:r w:rsidRPr="00A934AC">
        <w:t>for</w:t>
      </w:r>
      <w:r w:rsidR="002E4B52">
        <w:t xml:space="preserve"> </w:t>
      </w:r>
      <w:r w:rsidRPr="00A934AC">
        <w:t>each</w:t>
      </w:r>
      <w:r w:rsidR="002E4B52">
        <w:t xml:space="preserve"> </w:t>
      </w:r>
      <w:r w:rsidRPr="00A934AC">
        <w:t>design</w:t>
      </w:r>
      <w:r w:rsidR="002E4B52">
        <w:t xml:space="preserve"> </w:t>
      </w:r>
      <w:r w:rsidRPr="00A934AC">
        <w:t>speed</w:t>
      </w:r>
      <w:r w:rsidR="002E4B52">
        <w:t xml:space="preserve"> </w:t>
      </w:r>
      <w:r w:rsidRPr="00A934AC">
        <w:t>selected</w:t>
      </w:r>
      <w:r w:rsidR="0007644E">
        <w:t xml:space="preserve">. </w:t>
      </w:r>
      <w:r w:rsidRPr="00A934AC">
        <w:t>For</w:t>
      </w:r>
      <w:r w:rsidR="002E4B52">
        <w:t xml:space="preserve"> </w:t>
      </w:r>
      <w:r w:rsidRPr="00A934AC">
        <w:t>existing</w:t>
      </w:r>
      <w:r w:rsidR="002E4B52">
        <w:t xml:space="preserve"> </w:t>
      </w:r>
      <w:r w:rsidRPr="00A934AC">
        <w:t>facilities,</w:t>
      </w:r>
      <w:r w:rsidR="002E4B52">
        <w:t xml:space="preserve"> </w:t>
      </w:r>
      <w:r w:rsidRPr="00A934AC">
        <w:t>also</w:t>
      </w:r>
      <w:r w:rsidR="002E4B52">
        <w:t xml:space="preserve"> </w:t>
      </w:r>
      <w:r w:rsidRPr="00A934AC">
        <w:t>identify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existing</w:t>
      </w:r>
      <w:r w:rsidR="002E4B52">
        <w:t xml:space="preserve"> </w:t>
      </w:r>
      <w:r w:rsidRPr="00A934AC">
        <w:t>posted</w:t>
      </w:r>
      <w:r w:rsidR="002E4B52">
        <w:t xml:space="preserve"> </w:t>
      </w:r>
      <w:r w:rsidRPr="00A934AC">
        <w:t>speed</w:t>
      </w:r>
      <w:r w:rsidR="002E4B52">
        <w:t xml:space="preserve"> </w:t>
      </w:r>
      <w:r w:rsidRPr="00A934AC">
        <w:t>limit.</w:t>
      </w:r>
    </w:p>
    <w:p w14:paraId="51ECE582" w14:textId="77777777" w:rsidR="005A2551" w:rsidRPr="00A934AC" w:rsidRDefault="005A2551" w:rsidP="00A75ACE">
      <w:pPr>
        <w:pStyle w:val="Heading1"/>
      </w:pPr>
      <w:r w:rsidRPr="00A934AC">
        <w:t>Horizontal</w:t>
      </w:r>
      <w:r w:rsidR="002E4B52">
        <w:t xml:space="preserve"> </w:t>
      </w:r>
      <w:r w:rsidRPr="00A934AC">
        <w:t>Alignment</w:t>
      </w:r>
    </w:p>
    <w:p w14:paraId="082D83BF" w14:textId="77777777" w:rsidR="005A2551" w:rsidRPr="00A934AC" w:rsidRDefault="005A2551" w:rsidP="00E44678">
      <w:pPr>
        <w:pStyle w:val="HeadingParagraph"/>
      </w:pPr>
      <w:r w:rsidRPr="00A934AC">
        <w:t>This</w:t>
      </w:r>
      <w:r w:rsidR="002E4B52">
        <w:t xml:space="preserve"> </w:t>
      </w:r>
      <w:r w:rsidRPr="00A934AC">
        <w:t>section</w:t>
      </w:r>
      <w:r w:rsidR="002E4B52">
        <w:t xml:space="preserve"> </w:t>
      </w:r>
      <w:r w:rsidRPr="00A934AC">
        <w:t>should</w:t>
      </w:r>
      <w:r w:rsidR="002E4B52">
        <w:t xml:space="preserve"> </w:t>
      </w:r>
      <w:r w:rsidRPr="00A934AC">
        <w:t>provide</w:t>
      </w:r>
      <w:r w:rsidR="002E4B52">
        <w:t xml:space="preserve"> </w:t>
      </w:r>
      <w:r w:rsidRPr="00A934AC">
        <w:t>more</w:t>
      </w:r>
      <w:r w:rsidR="002E4B52">
        <w:t xml:space="preserve"> </w:t>
      </w:r>
      <w:r w:rsidRPr="00A934AC">
        <w:t>detail</w:t>
      </w:r>
      <w:r w:rsidR="002E4B52">
        <w:t xml:space="preserve"> </w:t>
      </w:r>
      <w:r w:rsidRPr="00A934AC">
        <w:t>than</w:t>
      </w:r>
      <w:r w:rsidR="002E4B52">
        <w:t xml:space="preserve"> </w:t>
      </w:r>
      <w:r w:rsidRPr="00A934AC">
        <w:t>other</w:t>
      </w:r>
      <w:r w:rsidR="002E4B52">
        <w:t xml:space="preserve"> </w:t>
      </w:r>
      <w:r w:rsidRPr="00A934AC">
        <w:t>sections</w:t>
      </w:r>
      <w:r w:rsidR="002E4B52">
        <w:t xml:space="preserve"> </w:t>
      </w:r>
      <w:r w:rsidRPr="00A934AC">
        <w:t>of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report.</w:t>
      </w:r>
    </w:p>
    <w:p w14:paraId="5523EFDB" w14:textId="77777777" w:rsidR="005A2551" w:rsidRPr="00A934AC" w:rsidRDefault="005A2551" w:rsidP="00E44678">
      <w:pPr>
        <w:numPr>
          <w:ilvl w:val="0"/>
          <w:numId w:val="17"/>
        </w:numPr>
        <w:tabs>
          <w:tab w:val="clear" w:pos="907"/>
        </w:tabs>
        <w:spacing w:after="120"/>
        <w:ind w:left="1080" w:hanging="540"/>
        <w:rPr>
          <w:rFonts w:cs="Arial"/>
          <w:szCs w:val="20"/>
        </w:rPr>
      </w:pPr>
      <w:r w:rsidRPr="00A934AC">
        <w:rPr>
          <w:rFonts w:cs="Arial"/>
          <w:szCs w:val="20"/>
        </w:rPr>
        <w:t>the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relationship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of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the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proposed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alignment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to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the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existing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alignment</w:t>
      </w:r>
    </w:p>
    <w:p w14:paraId="5EB58A9C" w14:textId="77777777" w:rsidR="005A2551" w:rsidRPr="00A934AC" w:rsidRDefault="005A2551" w:rsidP="00E44678">
      <w:pPr>
        <w:numPr>
          <w:ilvl w:val="0"/>
          <w:numId w:val="17"/>
        </w:numPr>
        <w:tabs>
          <w:tab w:val="clear" w:pos="907"/>
        </w:tabs>
        <w:spacing w:after="120"/>
        <w:ind w:left="1094" w:hanging="547"/>
        <w:rPr>
          <w:rFonts w:cs="Arial"/>
          <w:szCs w:val="20"/>
        </w:rPr>
      </w:pPr>
      <w:r w:rsidRPr="00A934AC">
        <w:rPr>
          <w:rFonts w:cs="Arial"/>
          <w:szCs w:val="20"/>
        </w:rPr>
        <w:t>curve</w:t>
      </w:r>
      <w:r w:rsidR="002E4B52">
        <w:rPr>
          <w:rFonts w:cs="Arial"/>
          <w:szCs w:val="20"/>
        </w:rPr>
        <w:t xml:space="preserve"> </w:t>
      </w:r>
      <w:proofErr w:type="gramStart"/>
      <w:r w:rsidRPr="00A934AC">
        <w:rPr>
          <w:rFonts w:cs="Arial"/>
          <w:szCs w:val="20"/>
        </w:rPr>
        <w:t>radii</w:t>
      </w:r>
      <w:proofErr w:type="gramEnd"/>
    </w:p>
    <w:p w14:paraId="75936BA5" w14:textId="77777777" w:rsidR="005A2551" w:rsidRDefault="005A2551" w:rsidP="007730D5">
      <w:pPr>
        <w:numPr>
          <w:ilvl w:val="0"/>
          <w:numId w:val="17"/>
        </w:numPr>
        <w:tabs>
          <w:tab w:val="clear" w:pos="907"/>
        </w:tabs>
        <w:spacing w:after="240"/>
        <w:ind w:left="1094" w:hanging="547"/>
        <w:rPr>
          <w:rFonts w:cs="Arial"/>
          <w:szCs w:val="20"/>
        </w:rPr>
      </w:pPr>
      <w:r w:rsidRPr="00A934AC">
        <w:rPr>
          <w:rFonts w:cs="Arial"/>
          <w:szCs w:val="20"/>
        </w:rPr>
        <w:t>alignment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shifts,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and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any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other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major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features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affected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by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the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horizontal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alignment.</w:t>
      </w:r>
    </w:p>
    <w:p w14:paraId="33958524" w14:textId="77777777" w:rsidR="005A2551" w:rsidRPr="00A934AC" w:rsidRDefault="005A2551" w:rsidP="00E44678">
      <w:pPr>
        <w:pStyle w:val="HeadingParagraph"/>
      </w:pPr>
      <w:r w:rsidRPr="00A934AC">
        <w:t>List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various</w:t>
      </w:r>
      <w:r w:rsidR="002E4B52">
        <w:t xml:space="preserve"> </w:t>
      </w:r>
      <w:r w:rsidRPr="00A934AC">
        <w:t>horizontal</w:t>
      </w:r>
      <w:r w:rsidR="002E4B52">
        <w:t xml:space="preserve"> </w:t>
      </w:r>
      <w:r w:rsidRPr="00A934AC">
        <w:t>alignment</w:t>
      </w:r>
      <w:r w:rsidR="002E4B52">
        <w:t xml:space="preserve"> </w:t>
      </w:r>
      <w:r w:rsidRPr="00A934AC">
        <w:t>design</w:t>
      </w:r>
      <w:r w:rsidR="002E4B52">
        <w:t xml:space="preserve"> </w:t>
      </w:r>
      <w:r w:rsidRPr="00A934AC">
        <w:t>features</w:t>
      </w:r>
      <w:r w:rsidR="002E4B52">
        <w:t xml:space="preserve"> </w:t>
      </w:r>
      <w:r w:rsidRPr="00A934AC">
        <w:t>using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approximate</w:t>
      </w:r>
      <w:r w:rsidR="002E4B52">
        <w:t xml:space="preserve"> </w:t>
      </w:r>
      <w:r w:rsidRPr="00A934AC">
        <w:t>station</w:t>
      </w:r>
      <w:r w:rsidR="002E4B52">
        <w:t xml:space="preserve"> </w:t>
      </w:r>
      <w:r w:rsidRPr="00A934AC">
        <w:t>ranges</w:t>
      </w:r>
      <w:r w:rsidR="002E4B52">
        <w:t xml:space="preserve"> </w:t>
      </w:r>
      <w:r w:rsidRPr="00A934AC">
        <w:t>and</w:t>
      </w:r>
      <w:r w:rsidR="002E4B52">
        <w:t xml:space="preserve"> </w:t>
      </w:r>
      <w:r w:rsidRPr="00A934AC">
        <w:t>a</w:t>
      </w:r>
      <w:r w:rsidR="002E4B52">
        <w:t xml:space="preserve"> </w:t>
      </w:r>
      <w:r w:rsidRPr="00A934AC">
        <w:t>brief</w:t>
      </w:r>
      <w:r w:rsidR="002E4B52">
        <w:t xml:space="preserve"> </w:t>
      </w:r>
      <w:r w:rsidRPr="00A934AC">
        <w:t>discussion.</w:t>
      </w:r>
    </w:p>
    <w:p w14:paraId="0A2174A6" w14:textId="77777777" w:rsidR="005A2551" w:rsidRPr="00A934AC" w:rsidRDefault="005A2551" w:rsidP="00A75ACE">
      <w:pPr>
        <w:pStyle w:val="Heading1"/>
      </w:pPr>
      <w:r w:rsidRPr="00A934AC">
        <w:t>Vertical</w:t>
      </w:r>
      <w:r w:rsidR="002E4B52">
        <w:t xml:space="preserve"> </w:t>
      </w:r>
      <w:r w:rsidRPr="00A934AC">
        <w:t>Alignment</w:t>
      </w:r>
    </w:p>
    <w:p w14:paraId="4084AB1E" w14:textId="77777777" w:rsidR="005A2551" w:rsidRPr="00A934AC" w:rsidRDefault="005A2551" w:rsidP="00E44678">
      <w:pPr>
        <w:numPr>
          <w:ilvl w:val="0"/>
          <w:numId w:val="18"/>
        </w:numPr>
        <w:tabs>
          <w:tab w:val="clear" w:pos="907"/>
        </w:tabs>
        <w:spacing w:after="120"/>
        <w:ind w:left="1080" w:hanging="533"/>
        <w:rPr>
          <w:rFonts w:cs="Arial"/>
          <w:szCs w:val="20"/>
        </w:rPr>
      </w:pPr>
      <w:r w:rsidRPr="00A934AC">
        <w:rPr>
          <w:rFonts w:cs="Arial"/>
          <w:szCs w:val="20"/>
        </w:rPr>
        <w:t>raising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or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lowering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of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the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existing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vertical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alignment</w:t>
      </w:r>
    </w:p>
    <w:p w14:paraId="3CA57B2F" w14:textId="77777777" w:rsidR="005A2551" w:rsidRPr="00A934AC" w:rsidRDefault="005A2551" w:rsidP="00E44678">
      <w:pPr>
        <w:numPr>
          <w:ilvl w:val="0"/>
          <w:numId w:val="18"/>
        </w:numPr>
        <w:tabs>
          <w:tab w:val="clear" w:pos="907"/>
        </w:tabs>
        <w:spacing w:after="120"/>
        <w:ind w:left="1094" w:hanging="547"/>
        <w:rPr>
          <w:rFonts w:cs="Arial"/>
          <w:szCs w:val="20"/>
        </w:rPr>
      </w:pPr>
      <w:r w:rsidRPr="00A934AC">
        <w:rPr>
          <w:rFonts w:cs="Arial"/>
          <w:szCs w:val="20"/>
        </w:rPr>
        <w:t>an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identification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of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the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maximum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grades</w:t>
      </w:r>
    </w:p>
    <w:p w14:paraId="33739962" w14:textId="77777777" w:rsidR="005A2551" w:rsidRPr="00A934AC" w:rsidRDefault="005A2551" w:rsidP="00E44678">
      <w:pPr>
        <w:numPr>
          <w:ilvl w:val="0"/>
          <w:numId w:val="18"/>
        </w:numPr>
        <w:tabs>
          <w:tab w:val="clear" w:pos="907"/>
        </w:tabs>
        <w:spacing w:after="120"/>
        <w:ind w:left="1094" w:hanging="547"/>
        <w:rPr>
          <w:rFonts w:cs="Arial"/>
          <w:szCs w:val="20"/>
        </w:rPr>
      </w:pPr>
      <w:r w:rsidRPr="00A934AC">
        <w:rPr>
          <w:rFonts w:cs="Arial"/>
          <w:szCs w:val="20"/>
        </w:rPr>
        <w:t>proposed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steepening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or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flattening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of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existing</w:t>
      </w:r>
      <w:r w:rsidR="002E4B52">
        <w:rPr>
          <w:rFonts w:cs="Arial"/>
          <w:szCs w:val="20"/>
        </w:rPr>
        <w:t xml:space="preserve"> </w:t>
      </w:r>
      <w:proofErr w:type="gramStart"/>
      <w:r w:rsidRPr="00A934AC">
        <w:rPr>
          <w:rFonts w:cs="Arial"/>
          <w:szCs w:val="20"/>
        </w:rPr>
        <w:t>grades</w:t>
      </w:r>
      <w:proofErr w:type="gramEnd"/>
    </w:p>
    <w:p w14:paraId="74D0203C" w14:textId="77777777" w:rsidR="005A2551" w:rsidRPr="00A934AC" w:rsidRDefault="005A2551" w:rsidP="00E44678">
      <w:pPr>
        <w:numPr>
          <w:ilvl w:val="0"/>
          <w:numId w:val="18"/>
        </w:numPr>
        <w:tabs>
          <w:tab w:val="clear" w:pos="907"/>
        </w:tabs>
        <w:spacing w:after="120"/>
        <w:ind w:left="1094" w:hanging="547"/>
        <w:rPr>
          <w:rFonts w:cs="Arial"/>
          <w:szCs w:val="20"/>
        </w:rPr>
      </w:pPr>
      <w:r w:rsidRPr="00A934AC">
        <w:rPr>
          <w:rFonts w:cs="Arial"/>
          <w:szCs w:val="20"/>
        </w:rPr>
        <w:t>general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vertical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curvature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requirements</w:t>
      </w:r>
    </w:p>
    <w:p w14:paraId="6F71A39E" w14:textId="77777777" w:rsidR="005A2551" w:rsidRPr="00A934AC" w:rsidRDefault="005A2551" w:rsidP="00E44678">
      <w:pPr>
        <w:numPr>
          <w:ilvl w:val="0"/>
          <w:numId w:val="18"/>
        </w:numPr>
        <w:tabs>
          <w:tab w:val="clear" w:pos="907"/>
        </w:tabs>
        <w:spacing w:after="120"/>
        <w:ind w:left="1094" w:hanging="547"/>
        <w:rPr>
          <w:rFonts w:cs="Arial"/>
          <w:szCs w:val="20"/>
        </w:rPr>
      </w:pPr>
      <w:r w:rsidRPr="00A934AC">
        <w:rPr>
          <w:rFonts w:cs="Arial"/>
          <w:szCs w:val="20"/>
        </w:rPr>
        <w:t>depth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of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special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subgrade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excavations</w:t>
      </w:r>
    </w:p>
    <w:p w14:paraId="759ECE1F" w14:textId="77777777" w:rsidR="005A2551" w:rsidRPr="00A934AC" w:rsidRDefault="005A2551" w:rsidP="00E44678">
      <w:pPr>
        <w:numPr>
          <w:ilvl w:val="0"/>
          <w:numId w:val="18"/>
        </w:numPr>
        <w:tabs>
          <w:tab w:val="clear" w:pos="907"/>
        </w:tabs>
        <w:spacing w:after="120"/>
        <w:ind w:left="1094" w:hanging="547"/>
        <w:rPr>
          <w:rFonts w:cs="Arial"/>
          <w:szCs w:val="20"/>
        </w:rPr>
      </w:pPr>
      <w:r w:rsidRPr="00A934AC">
        <w:rPr>
          <w:rFonts w:cs="Arial"/>
          <w:szCs w:val="20"/>
        </w:rPr>
        <w:t>grade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controls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(</w:t>
      </w:r>
      <w:r w:rsidR="00C90A16" w:rsidRPr="00A934AC">
        <w:rPr>
          <w:rFonts w:cs="Arial"/>
          <w:szCs w:val="20"/>
        </w:rPr>
        <w:t>e.g.,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existing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bridges,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railroad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crossings)</w:t>
      </w:r>
    </w:p>
    <w:p w14:paraId="6856607D" w14:textId="77777777" w:rsidR="005A2551" w:rsidRPr="00A934AC" w:rsidRDefault="005A2551" w:rsidP="00E44678">
      <w:pPr>
        <w:numPr>
          <w:ilvl w:val="0"/>
          <w:numId w:val="18"/>
        </w:numPr>
        <w:tabs>
          <w:tab w:val="clear" w:pos="907"/>
        </w:tabs>
        <w:spacing w:after="120"/>
        <w:ind w:left="1094" w:hanging="547"/>
        <w:rPr>
          <w:rFonts w:cs="Arial"/>
          <w:szCs w:val="20"/>
        </w:rPr>
      </w:pPr>
      <w:r w:rsidRPr="00A934AC">
        <w:rPr>
          <w:rFonts w:cs="Arial"/>
          <w:szCs w:val="20"/>
        </w:rPr>
        <w:t>relationship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to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the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horizontal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alignment</w:t>
      </w:r>
    </w:p>
    <w:p w14:paraId="54C08489" w14:textId="77777777" w:rsidR="005A2551" w:rsidRPr="00A934AC" w:rsidRDefault="005A2551" w:rsidP="00E44678">
      <w:pPr>
        <w:numPr>
          <w:ilvl w:val="0"/>
          <w:numId w:val="18"/>
        </w:numPr>
        <w:tabs>
          <w:tab w:val="clear" w:pos="907"/>
        </w:tabs>
        <w:spacing w:after="120"/>
        <w:ind w:left="1094" w:hanging="547"/>
        <w:rPr>
          <w:rFonts w:cs="Arial"/>
          <w:szCs w:val="20"/>
        </w:rPr>
      </w:pPr>
      <w:r w:rsidRPr="00A934AC">
        <w:rPr>
          <w:rFonts w:cs="Arial"/>
          <w:szCs w:val="20"/>
        </w:rPr>
        <w:t>any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other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major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features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affected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by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the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vertical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alignment.</w:t>
      </w:r>
    </w:p>
    <w:p w14:paraId="78A94F89" w14:textId="77777777" w:rsidR="005A2551" w:rsidRPr="00A934AC" w:rsidRDefault="005A2551" w:rsidP="00A75ACE">
      <w:pPr>
        <w:pStyle w:val="Heading1"/>
      </w:pPr>
      <w:r w:rsidRPr="00A934AC">
        <w:lastRenderedPageBreak/>
        <w:t>Surfacing</w:t>
      </w:r>
    </w:p>
    <w:p w14:paraId="125D3DD2" w14:textId="77777777" w:rsidR="00C15FA7" w:rsidRPr="00A934AC" w:rsidRDefault="005A2551" w:rsidP="00E44678">
      <w:pPr>
        <w:pStyle w:val="HeadingParagraph"/>
      </w:pPr>
      <w:r w:rsidRPr="00A934AC">
        <w:t>Briefly</w:t>
      </w:r>
      <w:r w:rsidR="002E4B52">
        <w:t xml:space="preserve"> </w:t>
      </w:r>
      <w:r w:rsidRPr="00A934AC">
        <w:t>summarize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pavement</w:t>
      </w:r>
      <w:r w:rsidR="002E4B52">
        <w:t xml:space="preserve"> </w:t>
      </w:r>
      <w:r w:rsidRPr="00A934AC">
        <w:t>recommendations</w:t>
      </w:r>
      <w:r w:rsidR="002E4B52">
        <w:t xml:space="preserve"> </w:t>
      </w:r>
      <w:r w:rsidRPr="00A934AC">
        <w:t>developed</w:t>
      </w:r>
      <w:r w:rsidR="002E4B52">
        <w:t xml:space="preserve"> </w:t>
      </w:r>
      <w:r w:rsidRPr="00A934AC">
        <w:t>by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Pavement</w:t>
      </w:r>
      <w:r w:rsidR="002E4B52">
        <w:t xml:space="preserve"> </w:t>
      </w:r>
      <w:r w:rsidRPr="00A934AC">
        <w:t>Analysis</w:t>
      </w:r>
      <w:r w:rsidR="002E4B52">
        <w:t xml:space="preserve"> </w:t>
      </w:r>
      <w:r w:rsidRPr="00A934AC">
        <w:t>Section,</w:t>
      </w:r>
      <w:r w:rsidR="002E4B52">
        <w:t xml:space="preserve"> </w:t>
      </w:r>
      <w:r w:rsidRPr="00A934AC">
        <w:t>including</w:t>
      </w:r>
      <w:r w:rsidR="002E4B52">
        <w:t xml:space="preserve"> </w:t>
      </w:r>
      <w:r w:rsidRPr="00A934AC">
        <w:t>any</w:t>
      </w:r>
      <w:r w:rsidR="002E4B52">
        <w:t xml:space="preserve"> </w:t>
      </w:r>
      <w:r w:rsidRPr="00A934AC">
        <w:t>surfacing</w:t>
      </w:r>
      <w:r w:rsidR="002E4B52">
        <w:t xml:space="preserve"> </w:t>
      </w:r>
      <w:r w:rsidRPr="00A934AC">
        <w:t>and/or</w:t>
      </w:r>
      <w:r w:rsidR="002E4B52">
        <w:t xml:space="preserve"> </w:t>
      </w:r>
      <w:r w:rsidRPr="00A934AC">
        <w:t>subgrade</w:t>
      </w:r>
      <w:r w:rsidR="002E4B52">
        <w:t xml:space="preserve"> </w:t>
      </w:r>
      <w:r w:rsidRPr="00A934AC">
        <w:t>recommendations.</w:t>
      </w:r>
      <w:r w:rsidR="002E4B52">
        <w:t xml:space="preserve"> </w:t>
      </w:r>
      <w:r w:rsidR="00C15FA7" w:rsidRPr="00A934AC">
        <w:t>Separate</w:t>
      </w:r>
      <w:r w:rsidR="002E4B52">
        <w:t xml:space="preserve"> </w:t>
      </w:r>
      <w:r w:rsidR="00C15FA7" w:rsidRPr="00A934AC">
        <w:t>discussions</w:t>
      </w:r>
      <w:r w:rsidR="002E4B52">
        <w:t xml:space="preserve"> </w:t>
      </w:r>
      <w:r w:rsidR="00C15FA7" w:rsidRPr="00A934AC">
        <w:t>may</w:t>
      </w:r>
      <w:r w:rsidR="002E4B52">
        <w:t xml:space="preserve"> </w:t>
      </w:r>
      <w:r w:rsidR="00C15FA7" w:rsidRPr="00A934AC">
        <w:t>be</w:t>
      </w:r>
      <w:r w:rsidR="002E4B52">
        <w:t xml:space="preserve"> </w:t>
      </w:r>
      <w:r w:rsidR="00C15FA7" w:rsidRPr="00A934AC">
        <w:t>required</w:t>
      </w:r>
      <w:r w:rsidR="002E4B52">
        <w:t xml:space="preserve"> </w:t>
      </w:r>
      <w:r w:rsidR="00C15FA7" w:rsidRPr="00A934AC">
        <w:t>if</w:t>
      </w:r>
      <w:r w:rsidR="002E4B52">
        <w:t xml:space="preserve"> </w:t>
      </w:r>
      <w:r w:rsidR="00C15FA7" w:rsidRPr="00A934AC">
        <w:t>there</w:t>
      </w:r>
      <w:r w:rsidR="002E4B52">
        <w:t xml:space="preserve"> </w:t>
      </w:r>
      <w:r w:rsidR="00C15FA7" w:rsidRPr="00A934AC">
        <w:t>is</w:t>
      </w:r>
      <w:r w:rsidR="002E4B52">
        <w:t xml:space="preserve"> </w:t>
      </w:r>
      <w:r w:rsidR="00C15FA7" w:rsidRPr="00A934AC">
        <w:t>a</w:t>
      </w:r>
      <w:r w:rsidR="002E4B52">
        <w:t xml:space="preserve"> </w:t>
      </w:r>
      <w:r w:rsidR="00C15FA7" w:rsidRPr="00A934AC">
        <w:t>need</w:t>
      </w:r>
      <w:r w:rsidR="002E4B52">
        <w:t xml:space="preserve"> </w:t>
      </w:r>
      <w:r w:rsidR="00C15FA7" w:rsidRPr="00A934AC">
        <w:t>for</w:t>
      </w:r>
      <w:r w:rsidR="002E4B52">
        <w:t xml:space="preserve"> </w:t>
      </w:r>
      <w:r w:rsidR="00C15FA7" w:rsidRPr="00A934AC">
        <w:t>an</w:t>
      </w:r>
      <w:r w:rsidR="002E4B52">
        <w:t xml:space="preserve"> </w:t>
      </w:r>
      <w:r w:rsidR="00C15FA7" w:rsidRPr="00A934AC">
        <w:t>additional</w:t>
      </w:r>
      <w:r w:rsidR="002E4B52">
        <w:t xml:space="preserve"> </w:t>
      </w:r>
      <w:r w:rsidR="00C15FA7" w:rsidRPr="00A934AC">
        <w:t>soil</w:t>
      </w:r>
      <w:r w:rsidR="002E4B52">
        <w:t xml:space="preserve"> </w:t>
      </w:r>
      <w:r w:rsidR="00C15FA7" w:rsidRPr="00A934AC">
        <w:t>survey.</w:t>
      </w:r>
    </w:p>
    <w:p w14:paraId="1E196F4B" w14:textId="77777777" w:rsidR="00C15FA7" w:rsidRPr="00A934AC" w:rsidRDefault="00C15FA7" w:rsidP="00A75ACE">
      <w:pPr>
        <w:pStyle w:val="Heading1"/>
      </w:pPr>
      <w:r w:rsidRPr="00A934AC">
        <w:t>Typical</w:t>
      </w:r>
      <w:r w:rsidR="002E4B52">
        <w:t xml:space="preserve"> </w:t>
      </w:r>
      <w:r w:rsidRPr="00A934AC">
        <w:t>Section</w:t>
      </w:r>
    </w:p>
    <w:p w14:paraId="50CF4718" w14:textId="77777777" w:rsidR="005A2551" w:rsidRPr="00A934AC" w:rsidRDefault="005A2551" w:rsidP="00E44678">
      <w:pPr>
        <w:pStyle w:val="HeadingParagraph"/>
      </w:pPr>
      <w:r w:rsidRPr="00A934AC">
        <w:t>Specify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finished</w:t>
      </w:r>
      <w:r w:rsidR="002E4B52">
        <w:t xml:space="preserve"> </w:t>
      </w:r>
      <w:r w:rsidRPr="00A934AC">
        <w:t>top</w:t>
      </w:r>
      <w:r w:rsidR="002E4B52">
        <w:t xml:space="preserve"> </w:t>
      </w:r>
      <w:r w:rsidRPr="00A934AC">
        <w:t>width</w:t>
      </w:r>
      <w:r w:rsidR="002E4B52">
        <w:t xml:space="preserve"> </w:t>
      </w:r>
      <w:r w:rsidRPr="00A934AC">
        <w:t>or</w:t>
      </w:r>
      <w:r w:rsidR="002E4B52">
        <w:t xml:space="preserve"> </w:t>
      </w:r>
      <w:r w:rsidRPr="00A934AC">
        <w:t>widths</w:t>
      </w:r>
      <w:r w:rsidR="002E4B52">
        <w:t xml:space="preserve"> </w:t>
      </w:r>
      <w:r w:rsidRPr="00A934AC">
        <w:t>that</w:t>
      </w:r>
      <w:r w:rsidR="002E4B52">
        <w:t xml:space="preserve"> </w:t>
      </w:r>
      <w:r w:rsidRPr="00A934AC">
        <w:t>will</w:t>
      </w:r>
      <w:r w:rsidR="002E4B52">
        <w:t xml:space="preserve"> </w:t>
      </w:r>
      <w:r w:rsidRPr="00A934AC">
        <w:t>result</w:t>
      </w:r>
      <w:r w:rsidR="002E4B52">
        <w:t xml:space="preserve"> </w:t>
      </w:r>
      <w:r w:rsidRPr="00A934AC">
        <w:t>from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proposed</w:t>
      </w:r>
      <w:r w:rsidR="002E4B52">
        <w:t xml:space="preserve"> </w:t>
      </w:r>
      <w:r w:rsidRPr="00A934AC">
        <w:t>work.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finished</w:t>
      </w:r>
      <w:r w:rsidR="002E4B52">
        <w:t xml:space="preserve"> </w:t>
      </w:r>
      <w:r w:rsidRPr="00A934AC">
        <w:t>width</w:t>
      </w:r>
      <w:r w:rsidR="002E4B52">
        <w:t xml:space="preserve"> </w:t>
      </w:r>
      <w:r w:rsidRPr="00A934AC">
        <w:t>is</w:t>
      </w:r>
      <w:r w:rsidR="002E4B52">
        <w:t xml:space="preserve"> </w:t>
      </w:r>
      <w:r w:rsidRPr="00A934AC">
        <w:t>particularly</w:t>
      </w:r>
      <w:r w:rsidR="002E4B52">
        <w:t xml:space="preserve"> </w:t>
      </w:r>
      <w:r w:rsidRPr="00A934AC">
        <w:t>critical</w:t>
      </w:r>
      <w:r w:rsidR="002E4B52">
        <w:t xml:space="preserve"> </w:t>
      </w:r>
      <w:r w:rsidRPr="00A934AC">
        <w:t>when</w:t>
      </w:r>
      <w:r w:rsidR="002E4B52">
        <w:t xml:space="preserve"> </w:t>
      </w:r>
      <w:r w:rsidRPr="00A934AC">
        <w:t>overlaying</w:t>
      </w:r>
      <w:r w:rsidR="002E4B52">
        <w:t xml:space="preserve"> </w:t>
      </w:r>
      <w:r w:rsidRPr="00A934AC">
        <w:t>segments</w:t>
      </w:r>
      <w:r w:rsidR="002E4B52">
        <w:t xml:space="preserve"> </w:t>
      </w:r>
      <w:r w:rsidRPr="00A934AC">
        <w:t>of</w:t>
      </w:r>
      <w:r w:rsidR="002E4B52">
        <w:t xml:space="preserve"> </w:t>
      </w:r>
      <w:r w:rsidRPr="00A934AC">
        <w:t>roadway</w:t>
      </w:r>
      <w:r w:rsidR="002E4B52">
        <w:t xml:space="preserve"> </w:t>
      </w:r>
      <w:r w:rsidRPr="00A934AC">
        <w:t>having</w:t>
      </w:r>
      <w:r w:rsidR="002E4B52">
        <w:t xml:space="preserve"> </w:t>
      </w:r>
      <w:r w:rsidRPr="00A934AC">
        <w:t>marginal</w:t>
      </w:r>
      <w:r w:rsidR="002E4B52">
        <w:t xml:space="preserve"> </w:t>
      </w:r>
      <w:r w:rsidRPr="00A934AC">
        <w:t>widths.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discussion</w:t>
      </w:r>
      <w:r w:rsidR="002E4B52">
        <w:t xml:space="preserve"> </w:t>
      </w:r>
      <w:r w:rsidRPr="00A934AC">
        <w:t>should</w:t>
      </w:r>
      <w:r w:rsidR="002E4B52">
        <w:t xml:space="preserve"> </w:t>
      </w:r>
      <w:r w:rsidRPr="00A934AC">
        <w:t>also</w:t>
      </w:r>
      <w:r w:rsidR="002E4B52">
        <w:t xml:space="preserve"> </w:t>
      </w:r>
      <w:r w:rsidRPr="00A934AC">
        <w:t>include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recommended</w:t>
      </w:r>
      <w:r w:rsidR="002E4B52">
        <w:t xml:space="preserve"> </w:t>
      </w:r>
      <w:r w:rsidRPr="00A934AC">
        <w:t>cross</w:t>
      </w:r>
      <w:r w:rsidR="002E4B52">
        <w:t xml:space="preserve"> </w:t>
      </w:r>
      <w:r w:rsidRPr="00A934AC">
        <w:t>slopes</w:t>
      </w:r>
      <w:r w:rsidR="002E4B52">
        <w:t xml:space="preserve"> </w:t>
      </w:r>
      <w:r w:rsidRPr="00A934AC">
        <w:t>and</w:t>
      </w:r>
      <w:r w:rsidR="002E4B52">
        <w:t xml:space="preserve"> </w:t>
      </w:r>
      <w:r w:rsidRPr="00A934AC">
        <w:t>side</w:t>
      </w:r>
      <w:r w:rsidR="002E4B52">
        <w:t xml:space="preserve"> </w:t>
      </w:r>
      <w:r w:rsidRPr="00A934AC">
        <w:t>slopes</w:t>
      </w:r>
      <w:r w:rsidR="002E4B52">
        <w:t xml:space="preserve"> </w:t>
      </w:r>
      <w:r w:rsidRPr="00A934AC">
        <w:t>for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project</w:t>
      </w:r>
      <w:r w:rsidR="0007644E">
        <w:t xml:space="preserve">. </w:t>
      </w:r>
      <w:r w:rsidRPr="00A934AC">
        <w:t>Separate</w:t>
      </w:r>
      <w:r w:rsidR="002E4B52">
        <w:t xml:space="preserve"> </w:t>
      </w:r>
      <w:r w:rsidRPr="00A934AC">
        <w:t>discussions</w:t>
      </w:r>
      <w:r w:rsidR="002E4B52">
        <w:t xml:space="preserve"> </w:t>
      </w:r>
      <w:r w:rsidRPr="00A934AC">
        <w:t>may</w:t>
      </w:r>
      <w:r w:rsidR="002E4B52">
        <w:t xml:space="preserve"> </w:t>
      </w:r>
      <w:r w:rsidRPr="00A934AC">
        <w:t>be</w:t>
      </w:r>
      <w:r w:rsidR="002E4B52">
        <w:t xml:space="preserve"> </w:t>
      </w:r>
      <w:r w:rsidRPr="00A934AC">
        <w:t>required</w:t>
      </w:r>
      <w:r w:rsidR="002E4B52">
        <w:t xml:space="preserve"> </w:t>
      </w:r>
      <w:r w:rsidRPr="00A934AC">
        <w:t>if</w:t>
      </w:r>
      <w:r w:rsidR="002E4B52">
        <w:t xml:space="preserve"> </w:t>
      </w:r>
      <w:r w:rsidRPr="00A934AC">
        <w:t>there</w:t>
      </w:r>
      <w:r w:rsidR="002E4B52">
        <w:t xml:space="preserve"> </w:t>
      </w:r>
      <w:r w:rsidRPr="00A934AC">
        <w:t>are</w:t>
      </w:r>
      <w:r w:rsidR="002E4B52">
        <w:t xml:space="preserve"> </w:t>
      </w:r>
      <w:r w:rsidRPr="00A934AC">
        <w:t>significant</w:t>
      </w:r>
      <w:r w:rsidR="002E4B52">
        <w:t xml:space="preserve"> </w:t>
      </w:r>
      <w:r w:rsidRPr="00A934AC">
        <w:t>changes</w:t>
      </w:r>
      <w:r w:rsidR="002E4B52">
        <w:t xml:space="preserve"> </w:t>
      </w:r>
      <w:r w:rsidRPr="00A934AC">
        <w:t>in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typical</w:t>
      </w:r>
      <w:r w:rsidR="002E4B52">
        <w:t xml:space="preserve"> </w:t>
      </w:r>
      <w:r w:rsidRPr="00A934AC">
        <w:t>section</w:t>
      </w:r>
      <w:r w:rsidR="002E4B52">
        <w:t xml:space="preserve"> </w:t>
      </w:r>
      <w:r w:rsidRPr="00A934AC">
        <w:t>such</w:t>
      </w:r>
      <w:r w:rsidR="002E4B52">
        <w:t xml:space="preserve"> </w:t>
      </w:r>
      <w:r w:rsidRPr="00A934AC">
        <w:t>as</w:t>
      </w:r>
      <w:r w:rsidR="002E4B52">
        <w:t xml:space="preserve"> </w:t>
      </w:r>
      <w:r w:rsidRPr="00A934AC">
        <w:t>auxiliary</w:t>
      </w:r>
      <w:r w:rsidR="002E4B52">
        <w:t xml:space="preserve"> </w:t>
      </w:r>
      <w:r w:rsidRPr="00A934AC">
        <w:t>lanes</w:t>
      </w:r>
      <w:r w:rsidR="00C15FA7" w:rsidRPr="00A934AC">
        <w:t>.</w:t>
      </w:r>
    </w:p>
    <w:p w14:paraId="3AE73C0F" w14:textId="77777777" w:rsidR="005A2551" w:rsidRPr="00A934AC" w:rsidRDefault="005A2551" w:rsidP="00A75ACE">
      <w:pPr>
        <w:pStyle w:val="Heading1"/>
      </w:pPr>
      <w:r w:rsidRPr="00A934AC">
        <w:t>Grading</w:t>
      </w:r>
    </w:p>
    <w:p w14:paraId="53F7EB35" w14:textId="77777777" w:rsidR="005A2551" w:rsidRPr="00A934AC" w:rsidRDefault="005A2551" w:rsidP="00E44678">
      <w:pPr>
        <w:pStyle w:val="HeadingParagraph"/>
      </w:pPr>
      <w:r w:rsidRPr="00A934AC">
        <w:t>This</w:t>
      </w:r>
      <w:r w:rsidR="002E4B52">
        <w:t xml:space="preserve"> </w:t>
      </w:r>
      <w:r w:rsidRPr="00A934AC">
        <w:t>section</w:t>
      </w:r>
      <w:r w:rsidR="002E4B52">
        <w:t xml:space="preserve"> </w:t>
      </w:r>
      <w:r w:rsidRPr="00A934AC">
        <w:t>should</w:t>
      </w:r>
      <w:r w:rsidR="002E4B52">
        <w:t xml:space="preserve"> </w:t>
      </w:r>
      <w:r w:rsidRPr="00A934AC">
        <w:t>provide</w:t>
      </w:r>
      <w:r w:rsidR="002E4B52">
        <w:t xml:space="preserve"> </w:t>
      </w:r>
      <w:r w:rsidRPr="00A934AC">
        <w:t>any</w:t>
      </w:r>
      <w:r w:rsidR="002E4B52">
        <w:t xml:space="preserve"> </w:t>
      </w:r>
      <w:r w:rsidRPr="00A934AC">
        <w:t>information</w:t>
      </w:r>
      <w:r w:rsidR="002E4B52">
        <w:t xml:space="preserve"> </w:t>
      </w:r>
      <w:r w:rsidRPr="00A934AC">
        <w:t>on</w:t>
      </w:r>
      <w:r w:rsidR="002E4B52">
        <w:t xml:space="preserve"> </w:t>
      </w:r>
      <w:r w:rsidRPr="00A934AC">
        <w:t>how</w:t>
      </w:r>
      <w:r w:rsidR="002E4B52">
        <w:t xml:space="preserve"> </w:t>
      </w:r>
      <w:r w:rsidRPr="00A934AC">
        <w:t>grading</w:t>
      </w:r>
      <w:r w:rsidR="002E4B52">
        <w:t xml:space="preserve"> </w:t>
      </w:r>
      <w:r w:rsidRPr="00A934AC">
        <w:t>may</w:t>
      </w:r>
      <w:r w:rsidR="002E4B52">
        <w:t xml:space="preserve"> </w:t>
      </w:r>
      <w:r w:rsidRPr="00A934AC">
        <w:t>affect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horizontal</w:t>
      </w:r>
      <w:r w:rsidR="002E4B52">
        <w:t xml:space="preserve"> </w:t>
      </w:r>
      <w:r w:rsidRPr="00A934AC">
        <w:t>and</w:t>
      </w:r>
      <w:r w:rsidR="002E4B52">
        <w:t xml:space="preserve"> </w:t>
      </w:r>
      <w:r w:rsidRPr="00A934AC">
        <w:t>vertical</w:t>
      </w:r>
      <w:r w:rsidR="002E4B52">
        <w:t xml:space="preserve"> </w:t>
      </w:r>
      <w:r w:rsidRPr="00A934AC">
        <w:t>alignment.</w:t>
      </w:r>
    </w:p>
    <w:p w14:paraId="69072F56" w14:textId="77777777" w:rsidR="00454294" w:rsidRPr="00A934AC" w:rsidRDefault="005A2551" w:rsidP="00E44678">
      <w:pPr>
        <w:numPr>
          <w:ilvl w:val="0"/>
          <w:numId w:val="19"/>
        </w:numPr>
        <w:tabs>
          <w:tab w:val="clear" w:pos="907"/>
        </w:tabs>
        <w:spacing w:after="120"/>
        <w:ind w:left="1080" w:hanging="533"/>
        <w:rPr>
          <w:rFonts w:cs="Arial"/>
          <w:szCs w:val="20"/>
        </w:rPr>
      </w:pPr>
      <w:r w:rsidRPr="00A934AC">
        <w:rPr>
          <w:rFonts w:cs="Arial"/>
          <w:szCs w:val="20"/>
        </w:rPr>
        <w:t>type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of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excavation</w:t>
      </w:r>
    </w:p>
    <w:p w14:paraId="53AFE356" w14:textId="77777777" w:rsidR="00454294" w:rsidRPr="00A934AC" w:rsidRDefault="005A2551" w:rsidP="00E44678">
      <w:pPr>
        <w:numPr>
          <w:ilvl w:val="0"/>
          <w:numId w:val="19"/>
        </w:numPr>
        <w:tabs>
          <w:tab w:val="clear" w:pos="907"/>
        </w:tabs>
        <w:spacing w:after="120"/>
        <w:ind w:left="1094" w:hanging="547"/>
        <w:rPr>
          <w:rFonts w:cs="Arial"/>
          <w:szCs w:val="20"/>
        </w:rPr>
      </w:pPr>
      <w:r w:rsidRPr="00A934AC">
        <w:rPr>
          <w:rFonts w:cs="Arial"/>
          <w:szCs w:val="20"/>
        </w:rPr>
        <w:t>special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soil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considerations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which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may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require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shifting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the</w:t>
      </w:r>
      <w:r w:rsidR="002E4B52">
        <w:rPr>
          <w:rFonts w:cs="Arial"/>
          <w:szCs w:val="20"/>
        </w:rPr>
        <w:t xml:space="preserve"> </w:t>
      </w:r>
      <w:proofErr w:type="gramStart"/>
      <w:r w:rsidRPr="00A934AC">
        <w:rPr>
          <w:rFonts w:cs="Arial"/>
          <w:szCs w:val="20"/>
        </w:rPr>
        <w:t>alignment</w:t>
      </w:r>
      <w:proofErr w:type="gramEnd"/>
    </w:p>
    <w:p w14:paraId="1DB14611" w14:textId="77777777" w:rsidR="005A2551" w:rsidRPr="00A934AC" w:rsidRDefault="005A2551" w:rsidP="007730D5">
      <w:pPr>
        <w:numPr>
          <w:ilvl w:val="0"/>
          <w:numId w:val="19"/>
        </w:numPr>
        <w:tabs>
          <w:tab w:val="clear" w:pos="907"/>
        </w:tabs>
        <w:spacing w:after="240"/>
        <w:ind w:left="1094" w:hanging="547"/>
        <w:rPr>
          <w:rFonts w:cs="Arial"/>
          <w:szCs w:val="20"/>
        </w:rPr>
      </w:pPr>
      <w:r w:rsidRPr="00A934AC">
        <w:rPr>
          <w:rFonts w:cs="Arial"/>
          <w:szCs w:val="20"/>
        </w:rPr>
        <w:t>proposed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balance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points</w:t>
      </w:r>
    </w:p>
    <w:p w14:paraId="34D9BC43" w14:textId="77777777" w:rsidR="006A1ACE" w:rsidRPr="00A934AC" w:rsidRDefault="006A1ACE" w:rsidP="00A75ACE">
      <w:pPr>
        <w:pStyle w:val="Heading1"/>
      </w:pPr>
      <w:r w:rsidRPr="00A934AC">
        <w:t>Geotechnical</w:t>
      </w:r>
      <w:r w:rsidR="002E4B52">
        <w:t xml:space="preserve"> </w:t>
      </w:r>
      <w:r w:rsidRPr="00A934AC">
        <w:t>Considerations</w:t>
      </w:r>
    </w:p>
    <w:p w14:paraId="20183820" w14:textId="77777777" w:rsidR="006A1ACE" w:rsidRPr="00A934AC" w:rsidRDefault="006A1ACE" w:rsidP="00E44678">
      <w:pPr>
        <w:pStyle w:val="HeadingParagraph"/>
      </w:pPr>
      <w:r w:rsidRPr="00A934AC">
        <w:t>This</w:t>
      </w:r>
      <w:r w:rsidR="002E4B52">
        <w:t xml:space="preserve"> </w:t>
      </w:r>
      <w:r w:rsidRPr="00A934AC">
        <w:t>section</w:t>
      </w:r>
      <w:r w:rsidR="002E4B52">
        <w:t xml:space="preserve"> </w:t>
      </w:r>
      <w:r w:rsidRPr="00A934AC">
        <w:t>should</w:t>
      </w:r>
      <w:r w:rsidR="002E4B52">
        <w:t xml:space="preserve"> </w:t>
      </w:r>
      <w:r w:rsidRPr="00A934AC">
        <w:t>provide</w:t>
      </w:r>
      <w:r w:rsidR="002E4B52">
        <w:t xml:space="preserve"> </w:t>
      </w:r>
      <w:r w:rsidRPr="00A934AC">
        <w:t>a</w:t>
      </w:r>
      <w:r w:rsidR="002E4B52">
        <w:t xml:space="preserve"> </w:t>
      </w:r>
      <w:r w:rsidRPr="00A934AC">
        <w:t>brief</w:t>
      </w:r>
      <w:r w:rsidR="002E4B52">
        <w:t xml:space="preserve"> </w:t>
      </w:r>
      <w:r w:rsidRPr="00A934AC">
        <w:t>listing</w:t>
      </w:r>
      <w:r w:rsidR="002E4B52">
        <w:t xml:space="preserve"> </w:t>
      </w:r>
      <w:r w:rsidRPr="00A934AC">
        <w:t>of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major</w:t>
      </w:r>
      <w:r w:rsidR="002E4B52">
        <w:t xml:space="preserve"> </w:t>
      </w:r>
      <w:r w:rsidRPr="00A934AC">
        <w:t>geotechnical</w:t>
      </w:r>
      <w:r w:rsidR="002E4B52">
        <w:t xml:space="preserve"> </w:t>
      </w:r>
      <w:r w:rsidRPr="00A934AC">
        <w:t>considerations</w:t>
      </w:r>
      <w:r w:rsidR="002E4B52">
        <w:t xml:space="preserve"> </w:t>
      </w:r>
      <w:r w:rsidRPr="00A934AC">
        <w:t>and</w:t>
      </w:r>
      <w:r w:rsidR="002E4B52">
        <w:t xml:space="preserve"> </w:t>
      </w:r>
      <w:r w:rsidRPr="00A934AC">
        <w:t>techniques</w:t>
      </w:r>
      <w:r w:rsidR="002E4B52">
        <w:t xml:space="preserve"> </w:t>
      </w:r>
      <w:r w:rsidRPr="00A934AC">
        <w:t>that</w:t>
      </w:r>
      <w:r w:rsidR="002E4B52">
        <w:t xml:space="preserve"> </w:t>
      </w:r>
      <w:r w:rsidRPr="00A934AC">
        <w:t>may</w:t>
      </w:r>
      <w:r w:rsidR="002E4B52">
        <w:t xml:space="preserve"> </w:t>
      </w:r>
      <w:r w:rsidRPr="00A934AC">
        <w:t>be</w:t>
      </w:r>
      <w:r w:rsidR="002E4B52">
        <w:t xml:space="preserve"> </w:t>
      </w:r>
      <w:r w:rsidRPr="00A934AC">
        <w:t>planned</w:t>
      </w:r>
      <w:r w:rsidR="002E4B52">
        <w:t xml:space="preserve"> </w:t>
      </w:r>
      <w:r w:rsidRPr="00A934AC">
        <w:t>to</w:t>
      </w:r>
      <w:r w:rsidR="002E4B52">
        <w:t xml:space="preserve"> </w:t>
      </w:r>
      <w:r w:rsidRPr="00A934AC">
        <w:t>address</w:t>
      </w:r>
      <w:r w:rsidR="002E4B52">
        <w:t xml:space="preserve"> </w:t>
      </w:r>
      <w:r w:rsidRPr="00A934AC">
        <w:t>geotechnical</w:t>
      </w:r>
      <w:r w:rsidR="002E4B52">
        <w:t xml:space="preserve"> </w:t>
      </w:r>
      <w:r w:rsidRPr="00A934AC">
        <w:t>issues.</w:t>
      </w:r>
    </w:p>
    <w:p w14:paraId="5C2DD8AC" w14:textId="77777777" w:rsidR="005A2551" w:rsidRPr="00A934AC" w:rsidRDefault="005A2551" w:rsidP="00A75ACE">
      <w:pPr>
        <w:pStyle w:val="Heading1"/>
      </w:pPr>
      <w:r w:rsidRPr="00A934AC">
        <w:t>Hydraulics</w:t>
      </w:r>
    </w:p>
    <w:p w14:paraId="65DE2F66" w14:textId="77777777" w:rsidR="005A2551" w:rsidRPr="00A934AC" w:rsidRDefault="005A2551" w:rsidP="00E44678">
      <w:pPr>
        <w:numPr>
          <w:ilvl w:val="0"/>
          <w:numId w:val="20"/>
        </w:numPr>
        <w:tabs>
          <w:tab w:val="clear" w:pos="907"/>
        </w:tabs>
        <w:spacing w:after="120"/>
        <w:ind w:left="1170" w:hanging="623"/>
        <w:rPr>
          <w:rFonts w:cs="Arial"/>
          <w:szCs w:val="20"/>
        </w:rPr>
      </w:pPr>
      <w:r w:rsidRPr="00A934AC">
        <w:rPr>
          <w:rFonts w:cs="Arial"/>
          <w:szCs w:val="20"/>
        </w:rPr>
        <w:t>major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hydraulic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structures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(e.g.,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bridges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over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waterways,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large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culverts,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irrigation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channels)</w:t>
      </w:r>
    </w:p>
    <w:p w14:paraId="17CD51FF" w14:textId="77777777" w:rsidR="00A471FC" w:rsidRPr="00A934AC" w:rsidRDefault="00A471FC" w:rsidP="00E44678">
      <w:pPr>
        <w:numPr>
          <w:ilvl w:val="0"/>
          <w:numId w:val="20"/>
        </w:numPr>
        <w:tabs>
          <w:tab w:val="clear" w:pos="907"/>
        </w:tabs>
        <w:spacing w:after="120"/>
        <w:ind w:left="1094" w:hanging="547"/>
        <w:rPr>
          <w:rFonts w:cs="Arial"/>
          <w:szCs w:val="20"/>
        </w:rPr>
      </w:pPr>
      <w:r w:rsidRPr="00A934AC">
        <w:rPr>
          <w:rFonts w:cs="Arial"/>
          <w:szCs w:val="20"/>
        </w:rPr>
        <w:t>waterway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impacts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and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proposed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channel</w:t>
      </w:r>
      <w:r w:rsidR="002E4B52">
        <w:rPr>
          <w:rFonts w:cs="Arial"/>
          <w:szCs w:val="20"/>
        </w:rPr>
        <w:t xml:space="preserve"> </w:t>
      </w:r>
      <w:proofErr w:type="gramStart"/>
      <w:r w:rsidRPr="00A934AC">
        <w:rPr>
          <w:rFonts w:cs="Arial"/>
          <w:szCs w:val="20"/>
        </w:rPr>
        <w:t>changes</w:t>
      </w:r>
      <w:proofErr w:type="gramEnd"/>
    </w:p>
    <w:p w14:paraId="3ACF535E" w14:textId="77777777" w:rsidR="00876D39" w:rsidRDefault="00A471FC" w:rsidP="00E44678">
      <w:pPr>
        <w:numPr>
          <w:ilvl w:val="0"/>
          <w:numId w:val="20"/>
        </w:numPr>
        <w:tabs>
          <w:tab w:val="clear" w:pos="907"/>
        </w:tabs>
        <w:spacing w:after="120"/>
        <w:ind w:left="1094" w:hanging="547"/>
        <w:rPr>
          <w:rFonts w:cs="Arial"/>
          <w:szCs w:val="20"/>
        </w:rPr>
      </w:pPr>
      <w:r w:rsidRPr="00A934AC">
        <w:rPr>
          <w:rFonts w:cs="Arial"/>
          <w:szCs w:val="20"/>
        </w:rPr>
        <w:t>flooding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potential</w:t>
      </w:r>
    </w:p>
    <w:p w14:paraId="3EBE0BAC" w14:textId="77777777" w:rsidR="00A471FC" w:rsidRPr="00876D39" w:rsidRDefault="00A471FC" w:rsidP="00E44678">
      <w:pPr>
        <w:numPr>
          <w:ilvl w:val="0"/>
          <w:numId w:val="20"/>
        </w:numPr>
        <w:tabs>
          <w:tab w:val="clear" w:pos="907"/>
        </w:tabs>
        <w:spacing w:after="120"/>
        <w:ind w:left="1094" w:hanging="547"/>
        <w:rPr>
          <w:rFonts w:cs="Arial"/>
          <w:szCs w:val="20"/>
        </w:rPr>
      </w:pPr>
      <w:r w:rsidRPr="00876D39">
        <w:rPr>
          <w:rFonts w:cs="Arial"/>
          <w:szCs w:val="20"/>
        </w:rPr>
        <w:t>permit</w:t>
      </w:r>
      <w:r w:rsidR="002E4B52">
        <w:rPr>
          <w:rFonts w:cs="Arial"/>
          <w:szCs w:val="20"/>
        </w:rPr>
        <w:t xml:space="preserve"> </w:t>
      </w:r>
      <w:r w:rsidRPr="00876D39">
        <w:rPr>
          <w:rFonts w:cs="Arial"/>
          <w:szCs w:val="20"/>
        </w:rPr>
        <w:t>needs</w:t>
      </w:r>
      <w:r w:rsidR="002E4B52">
        <w:rPr>
          <w:rFonts w:cs="Arial"/>
          <w:szCs w:val="20"/>
        </w:rPr>
        <w:t xml:space="preserve"> </w:t>
      </w:r>
      <w:r w:rsidRPr="00876D39">
        <w:rPr>
          <w:rFonts w:cs="Arial"/>
          <w:szCs w:val="20"/>
        </w:rPr>
        <w:t>for</w:t>
      </w:r>
      <w:r w:rsidR="002E4B52">
        <w:rPr>
          <w:rFonts w:cs="Arial"/>
          <w:szCs w:val="20"/>
        </w:rPr>
        <w:t xml:space="preserve"> </w:t>
      </w:r>
      <w:r w:rsidRPr="00876D39">
        <w:rPr>
          <w:rFonts w:cs="Arial"/>
          <w:szCs w:val="20"/>
        </w:rPr>
        <w:t>alignment</w:t>
      </w:r>
      <w:r w:rsidR="002E4B52">
        <w:rPr>
          <w:rFonts w:cs="Arial"/>
          <w:szCs w:val="20"/>
        </w:rPr>
        <w:t xml:space="preserve"> </w:t>
      </w:r>
      <w:r w:rsidRPr="00876D39">
        <w:rPr>
          <w:rFonts w:cs="Arial"/>
          <w:szCs w:val="20"/>
        </w:rPr>
        <w:t>revisions.</w:t>
      </w:r>
    </w:p>
    <w:p w14:paraId="1BD2AD1D" w14:textId="77777777" w:rsidR="000C66CF" w:rsidRPr="00A75ACE" w:rsidRDefault="000C66CF" w:rsidP="00A75ACE">
      <w:pPr>
        <w:pStyle w:val="Heading1"/>
      </w:pPr>
      <w:r w:rsidRPr="00A75ACE">
        <w:t>Permanent</w:t>
      </w:r>
      <w:r w:rsidR="002E4B52">
        <w:t xml:space="preserve"> </w:t>
      </w:r>
      <w:r w:rsidRPr="00A75ACE">
        <w:t>Erosion</w:t>
      </w:r>
      <w:r w:rsidR="002E4B52">
        <w:t xml:space="preserve"> </w:t>
      </w:r>
      <w:r w:rsidRPr="00A75ACE">
        <w:t>and</w:t>
      </w:r>
      <w:r w:rsidR="002E4B52">
        <w:t xml:space="preserve"> </w:t>
      </w:r>
      <w:r w:rsidRPr="00A75ACE">
        <w:t>Sediment</w:t>
      </w:r>
      <w:r w:rsidR="002E4B52">
        <w:t xml:space="preserve"> </w:t>
      </w:r>
      <w:r w:rsidRPr="00A75ACE">
        <w:t>Control</w:t>
      </w:r>
      <w:r w:rsidR="002E4B52">
        <w:t xml:space="preserve"> </w:t>
      </w:r>
      <w:r w:rsidRPr="00A75ACE">
        <w:t>(PESC)</w:t>
      </w:r>
      <w:r w:rsidR="002E4B52">
        <w:t xml:space="preserve"> </w:t>
      </w:r>
      <w:r w:rsidRPr="00A75ACE">
        <w:t>Features</w:t>
      </w:r>
    </w:p>
    <w:p w14:paraId="7C47ED06" w14:textId="77777777" w:rsidR="000C66CF" w:rsidRPr="00A934AC" w:rsidRDefault="000C66CF" w:rsidP="00E44678">
      <w:pPr>
        <w:pStyle w:val="HeadingParagraph"/>
      </w:pPr>
      <w:r w:rsidRPr="00A934AC">
        <w:t>Identify</w:t>
      </w:r>
      <w:r w:rsidR="002E4B52">
        <w:t xml:space="preserve"> </w:t>
      </w:r>
      <w:r w:rsidRPr="00A934AC">
        <w:t>all</w:t>
      </w:r>
      <w:r w:rsidR="002E4B52">
        <w:t xml:space="preserve"> </w:t>
      </w:r>
      <w:r w:rsidRPr="00A934AC">
        <w:t>known</w:t>
      </w:r>
      <w:r w:rsidR="002E4B52">
        <w:t xml:space="preserve"> </w:t>
      </w:r>
      <w:r w:rsidRPr="00A934AC">
        <w:t>locations</w:t>
      </w:r>
      <w:r w:rsidR="002E4B52">
        <w:t xml:space="preserve"> </w:t>
      </w:r>
      <w:r w:rsidRPr="00A934AC">
        <w:t>of</w:t>
      </w:r>
      <w:r w:rsidR="002E4B52">
        <w:t xml:space="preserve"> </w:t>
      </w:r>
      <w:r w:rsidRPr="00A934AC">
        <w:t>potential</w:t>
      </w:r>
      <w:r w:rsidR="002E4B52">
        <w:t xml:space="preserve"> </w:t>
      </w:r>
      <w:r w:rsidRPr="00A934AC">
        <w:t>PESC</w:t>
      </w:r>
      <w:r w:rsidR="002E4B52">
        <w:t xml:space="preserve"> </w:t>
      </w:r>
      <w:r w:rsidRPr="00A934AC">
        <w:t>measures</w:t>
      </w:r>
      <w:r w:rsidR="002E4B52">
        <w:t xml:space="preserve"> </w:t>
      </w:r>
      <w:r w:rsidRPr="00A934AC">
        <w:t>throughout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project,</w:t>
      </w:r>
      <w:r w:rsidR="002E4B52">
        <w:t xml:space="preserve"> </w:t>
      </w:r>
      <w:r w:rsidRPr="00A934AC">
        <w:t>and</w:t>
      </w:r>
      <w:r w:rsidR="002E4B52">
        <w:t xml:space="preserve"> </w:t>
      </w:r>
      <w:r w:rsidRPr="00A934AC">
        <w:t>if</w:t>
      </w:r>
      <w:r w:rsidR="002E4B52">
        <w:t xml:space="preserve"> </w:t>
      </w:r>
      <w:r w:rsidRPr="00A934AC">
        <w:t>known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possible</w:t>
      </w:r>
      <w:r w:rsidR="002E4B52">
        <w:t xml:space="preserve"> </w:t>
      </w:r>
      <w:r w:rsidRPr="00A934AC">
        <w:t>PESC</w:t>
      </w:r>
      <w:r w:rsidR="002E4B52">
        <w:t xml:space="preserve"> </w:t>
      </w:r>
      <w:r w:rsidRPr="00A934AC">
        <w:t>features</w:t>
      </w:r>
      <w:r w:rsidR="002E4B52">
        <w:t xml:space="preserve"> </w:t>
      </w:r>
      <w:r w:rsidRPr="00A934AC">
        <w:t>to</w:t>
      </w:r>
      <w:r w:rsidR="002E4B52">
        <w:t xml:space="preserve"> </w:t>
      </w:r>
      <w:r w:rsidRPr="00A934AC">
        <w:t>be</w:t>
      </w:r>
      <w:r w:rsidR="002E4B52">
        <w:t xml:space="preserve"> </w:t>
      </w:r>
      <w:r w:rsidRPr="00A934AC">
        <w:t>recommended.</w:t>
      </w:r>
    </w:p>
    <w:p w14:paraId="6E5D07EC" w14:textId="77777777" w:rsidR="00A471FC" w:rsidRPr="00A934AC" w:rsidRDefault="00A471FC" w:rsidP="00A75ACE">
      <w:pPr>
        <w:pStyle w:val="Heading1"/>
      </w:pPr>
      <w:r w:rsidRPr="00A934AC">
        <w:t>Bridges</w:t>
      </w:r>
    </w:p>
    <w:p w14:paraId="0205D59C" w14:textId="77777777" w:rsidR="00A471FC" w:rsidRPr="00A934AC" w:rsidRDefault="00A471FC" w:rsidP="00E44678">
      <w:pPr>
        <w:pStyle w:val="HeadingParagraph"/>
      </w:pPr>
      <w:r w:rsidRPr="00A934AC">
        <w:t>If</w:t>
      </w:r>
      <w:r w:rsidR="002E4B52">
        <w:t xml:space="preserve"> </w:t>
      </w:r>
      <w:r w:rsidRPr="00A934AC">
        <w:t>there</w:t>
      </w:r>
      <w:r w:rsidR="002E4B52">
        <w:t xml:space="preserve"> </w:t>
      </w:r>
      <w:r w:rsidRPr="00A934AC">
        <w:t>is</w:t>
      </w:r>
      <w:r w:rsidR="002E4B52">
        <w:t xml:space="preserve"> </w:t>
      </w:r>
      <w:r w:rsidRPr="00A934AC">
        <w:t>a</w:t>
      </w:r>
      <w:r w:rsidR="002E4B52">
        <w:t xml:space="preserve"> </w:t>
      </w:r>
      <w:r w:rsidRPr="00A934AC">
        <w:t>bridge</w:t>
      </w:r>
      <w:r w:rsidR="002E4B52">
        <w:t xml:space="preserve"> </w:t>
      </w:r>
      <w:r w:rsidRPr="00A934AC">
        <w:t>within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project</w:t>
      </w:r>
      <w:r w:rsidR="002E4B52">
        <w:t xml:space="preserve"> </w:t>
      </w:r>
      <w:r w:rsidRPr="00A934AC">
        <w:t>limits,</w:t>
      </w:r>
      <w:r w:rsidR="002E4B52">
        <w:t xml:space="preserve"> </w:t>
      </w:r>
      <w:r w:rsidRPr="00A934AC">
        <w:t>address</w:t>
      </w:r>
      <w:r w:rsidR="002E4B52">
        <w:t xml:space="preserve"> </w:t>
      </w:r>
      <w:r w:rsidRPr="00A934AC">
        <w:t>how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bridge</w:t>
      </w:r>
      <w:r w:rsidR="002E4B52">
        <w:t xml:space="preserve"> </w:t>
      </w:r>
      <w:r w:rsidRPr="00A934AC">
        <w:t>will</w:t>
      </w:r>
      <w:r w:rsidR="002E4B52">
        <w:t xml:space="preserve"> </w:t>
      </w:r>
      <w:r w:rsidRPr="00A934AC">
        <w:t>impact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roadway</w:t>
      </w:r>
      <w:r w:rsidR="002E4B52">
        <w:t xml:space="preserve"> </w:t>
      </w:r>
      <w:r w:rsidRPr="00A934AC">
        <w:t>alignment</w:t>
      </w:r>
      <w:r w:rsidR="002E4B52">
        <w:t xml:space="preserve"> </w:t>
      </w:r>
      <w:r w:rsidRPr="00A934AC">
        <w:t>(e.g.,</w:t>
      </w:r>
      <w:r w:rsidR="002E4B52">
        <w:t xml:space="preserve"> </w:t>
      </w:r>
      <w:r w:rsidRPr="00A934AC">
        <w:t>increasing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curve</w:t>
      </w:r>
      <w:r w:rsidR="002E4B52">
        <w:t xml:space="preserve"> </w:t>
      </w:r>
      <w:r w:rsidRPr="00A934AC">
        <w:t>radii</w:t>
      </w:r>
      <w:r w:rsidR="002E4B52">
        <w:t xml:space="preserve"> </w:t>
      </w:r>
      <w:r w:rsidRPr="00A934AC">
        <w:t>so</w:t>
      </w:r>
      <w:r w:rsidR="002E4B52">
        <w:t xml:space="preserve"> </w:t>
      </w:r>
      <w:r w:rsidRPr="00A934AC">
        <w:t>that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horizontal</w:t>
      </w:r>
      <w:r w:rsidR="002E4B52">
        <w:t xml:space="preserve"> </w:t>
      </w:r>
      <w:r w:rsidRPr="00A934AC">
        <w:t>curvature</w:t>
      </w:r>
      <w:r w:rsidR="002E4B52">
        <w:t xml:space="preserve"> </w:t>
      </w:r>
      <w:r w:rsidRPr="00A934AC">
        <w:t>is</w:t>
      </w:r>
      <w:r w:rsidR="002E4B52">
        <w:t xml:space="preserve"> </w:t>
      </w:r>
      <w:r w:rsidRPr="00A934AC">
        <w:t>continuous</w:t>
      </w:r>
      <w:r w:rsidR="002E4B52">
        <w:t xml:space="preserve"> </w:t>
      </w:r>
      <w:r w:rsidRPr="00A934AC">
        <w:t>across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bridge,</w:t>
      </w:r>
      <w:r w:rsidR="002E4B52">
        <w:t xml:space="preserve"> </w:t>
      </w:r>
      <w:r w:rsidRPr="00A934AC">
        <w:t>bridge</w:t>
      </w:r>
      <w:r w:rsidR="002E4B52">
        <w:t xml:space="preserve"> </w:t>
      </w:r>
      <w:r w:rsidRPr="00A934AC">
        <w:t>end</w:t>
      </w:r>
      <w:r w:rsidR="002E4B52">
        <w:t xml:space="preserve"> </w:t>
      </w:r>
      <w:r w:rsidRPr="00A934AC">
        <w:t>elevations</w:t>
      </w:r>
      <w:r w:rsidR="002E4B52">
        <w:t xml:space="preserve"> </w:t>
      </w:r>
      <w:r w:rsidRPr="00A934AC">
        <w:t>as</w:t>
      </w:r>
      <w:r w:rsidR="002E4B52">
        <w:t xml:space="preserve"> </w:t>
      </w:r>
      <w:r w:rsidRPr="00A934AC">
        <w:t>vertical</w:t>
      </w:r>
      <w:r w:rsidR="002E4B52">
        <w:t xml:space="preserve"> </w:t>
      </w:r>
      <w:r w:rsidRPr="00A934AC">
        <w:t>control</w:t>
      </w:r>
      <w:r w:rsidR="002E4B52">
        <w:t xml:space="preserve"> </w:t>
      </w:r>
      <w:r w:rsidRPr="00A934AC">
        <w:t>points)</w:t>
      </w:r>
      <w:r w:rsidR="0007644E">
        <w:t xml:space="preserve">. </w:t>
      </w:r>
      <w:r w:rsidRPr="00A934AC">
        <w:t>The</w:t>
      </w:r>
      <w:r w:rsidR="002E4B52">
        <w:t xml:space="preserve"> </w:t>
      </w:r>
      <w:r w:rsidRPr="00A934AC">
        <w:t>Bridge</w:t>
      </w:r>
      <w:r w:rsidR="002E4B52">
        <w:t xml:space="preserve"> </w:t>
      </w:r>
      <w:r w:rsidRPr="00A934AC">
        <w:t>Bureau</w:t>
      </w:r>
      <w:r w:rsidR="002E4B52">
        <w:t xml:space="preserve"> </w:t>
      </w:r>
      <w:r w:rsidRPr="00A934AC">
        <w:t>should</w:t>
      </w:r>
      <w:r w:rsidR="002E4B52">
        <w:t xml:space="preserve"> </w:t>
      </w:r>
      <w:r w:rsidRPr="00A934AC">
        <w:t>be</w:t>
      </w:r>
      <w:r w:rsidR="002E4B52">
        <w:t xml:space="preserve"> </w:t>
      </w:r>
      <w:r w:rsidRPr="00A934AC">
        <w:t>consulted</w:t>
      </w:r>
      <w:r w:rsidR="002E4B52">
        <w:t xml:space="preserve"> </w:t>
      </w:r>
      <w:r w:rsidRPr="00A934AC">
        <w:t>when</w:t>
      </w:r>
      <w:r w:rsidR="002E4B52">
        <w:t xml:space="preserve"> </w:t>
      </w:r>
      <w:r w:rsidRPr="00A934AC">
        <w:t>placing</w:t>
      </w:r>
      <w:r w:rsidR="002E4B52">
        <w:t xml:space="preserve"> </w:t>
      </w:r>
      <w:r w:rsidRPr="00A934AC">
        <w:t>a</w:t>
      </w:r>
      <w:r w:rsidR="002E4B52">
        <w:t xml:space="preserve"> </w:t>
      </w:r>
      <w:r w:rsidRPr="00A934AC">
        <w:t>Horizontal</w:t>
      </w:r>
      <w:r w:rsidR="002E4B52">
        <w:t xml:space="preserve"> </w:t>
      </w:r>
      <w:r w:rsidRPr="00A934AC">
        <w:t>or</w:t>
      </w:r>
      <w:r w:rsidR="002E4B52">
        <w:t xml:space="preserve"> </w:t>
      </w:r>
      <w:r w:rsidRPr="00A934AC">
        <w:t>Vertical</w:t>
      </w:r>
      <w:r w:rsidR="002E4B52">
        <w:t xml:space="preserve"> </w:t>
      </w:r>
      <w:r w:rsidRPr="00A934AC">
        <w:t>Curve</w:t>
      </w:r>
      <w:r w:rsidR="002E4B52">
        <w:t xml:space="preserve"> </w:t>
      </w:r>
      <w:r w:rsidRPr="00A934AC">
        <w:t>alignment</w:t>
      </w:r>
      <w:r w:rsidR="002E4B52">
        <w:t xml:space="preserve"> </w:t>
      </w:r>
      <w:r w:rsidRPr="00A934AC">
        <w:t>on</w:t>
      </w:r>
      <w:r w:rsidR="002E4B52">
        <w:t xml:space="preserve"> </w:t>
      </w:r>
      <w:r w:rsidRPr="00A934AC">
        <w:t>bridges</w:t>
      </w:r>
      <w:r w:rsidR="002E4B52">
        <w:t xml:space="preserve"> </w:t>
      </w:r>
      <w:r w:rsidRPr="00A934AC">
        <w:t>so</w:t>
      </w:r>
      <w:r w:rsidR="002E4B52">
        <w:t xml:space="preserve"> </w:t>
      </w:r>
      <w:r w:rsidRPr="00A934AC">
        <w:t>that</w:t>
      </w:r>
      <w:r w:rsidR="002E4B52">
        <w:t xml:space="preserve"> </w:t>
      </w:r>
      <w:r w:rsidRPr="00A934AC">
        <w:t>curve</w:t>
      </w:r>
      <w:r w:rsidR="002E4B52">
        <w:t xml:space="preserve"> </w:t>
      </w:r>
      <w:r w:rsidRPr="00A934AC">
        <w:t>control</w:t>
      </w:r>
      <w:r w:rsidR="002E4B52">
        <w:t xml:space="preserve"> </w:t>
      </w:r>
      <w:r w:rsidRPr="00A934AC">
        <w:t>points</w:t>
      </w:r>
      <w:r w:rsidR="002E4B52">
        <w:t xml:space="preserve"> </w:t>
      </w:r>
      <w:r w:rsidRPr="00A934AC">
        <w:t>can</w:t>
      </w:r>
      <w:r w:rsidR="002E4B52">
        <w:t xml:space="preserve"> </w:t>
      </w:r>
      <w:r w:rsidRPr="00A934AC">
        <w:t>be</w:t>
      </w:r>
      <w:r w:rsidR="002E4B52">
        <w:t xml:space="preserve"> </w:t>
      </w:r>
      <w:r w:rsidRPr="00A934AC">
        <w:t>coordinated</w:t>
      </w:r>
      <w:r w:rsidR="002E4B52">
        <w:t xml:space="preserve"> </w:t>
      </w:r>
      <w:r w:rsidRPr="00A934AC">
        <w:t>with</w:t>
      </w:r>
      <w:r w:rsidR="002E4B52">
        <w:t xml:space="preserve"> </w:t>
      </w:r>
      <w:r w:rsidRPr="00A934AC">
        <w:t>structural</w:t>
      </w:r>
      <w:r w:rsidR="002E4B52">
        <w:t xml:space="preserve"> </w:t>
      </w:r>
      <w:r w:rsidRPr="00A934AC">
        <w:t>design.</w:t>
      </w:r>
    </w:p>
    <w:p w14:paraId="34E0724D" w14:textId="77777777" w:rsidR="00A471FC" w:rsidRPr="00A934AC" w:rsidRDefault="00A471FC" w:rsidP="00A75ACE">
      <w:pPr>
        <w:pStyle w:val="Heading1"/>
      </w:pPr>
      <w:r w:rsidRPr="00A934AC">
        <w:t>Traffic</w:t>
      </w:r>
    </w:p>
    <w:p w14:paraId="218DC965" w14:textId="77777777" w:rsidR="00A471FC" w:rsidRPr="00A934AC" w:rsidRDefault="00A471FC" w:rsidP="00E44678">
      <w:pPr>
        <w:pStyle w:val="HeadingParagraph"/>
      </w:pPr>
      <w:r w:rsidRPr="00A934AC">
        <w:t>Identify</w:t>
      </w:r>
      <w:r w:rsidR="002E4B52">
        <w:t xml:space="preserve"> </w:t>
      </w:r>
      <w:r w:rsidRPr="00A934AC">
        <w:t>any</w:t>
      </w:r>
      <w:r w:rsidR="002E4B52">
        <w:t xml:space="preserve"> </w:t>
      </w:r>
      <w:r w:rsidRPr="00A934AC">
        <w:t>revisions</w:t>
      </w:r>
      <w:r w:rsidR="002E4B52">
        <w:t xml:space="preserve"> </w:t>
      </w:r>
      <w:r w:rsidRPr="00A934AC">
        <w:t>to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roadway</w:t>
      </w:r>
      <w:r w:rsidR="002E4B52">
        <w:t xml:space="preserve"> </w:t>
      </w:r>
      <w:r w:rsidRPr="00A934AC">
        <w:t>alignment</w:t>
      </w:r>
      <w:r w:rsidR="002E4B52">
        <w:t xml:space="preserve"> </w:t>
      </w:r>
      <w:r w:rsidRPr="00A934AC">
        <w:t>required</w:t>
      </w:r>
      <w:r w:rsidR="002E4B52">
        <w:t xml:space="preserve"> </w:t>
      </w:r>
      <w:r w:rsidRPr="00A934AC">
        <w:t>to</w:t>
      </w:r>
      <w:r w:rsidR="002E4B52">
        <w:t xml:space="preserve"> </w:t>
      </w:r>
      <w:r w:rsidRPr="00A934AC">
        <w:t>provide</w:t>
      </w:r>
      <w:r w:rsidR="002E4B52">
        <w:t xml:space="preserve"> </w:t>
      </w:r>
      <w:r w:rsidRPr="00A934AC">
        <w:t>proper</w:t>
      </w:r>
      <w:r w:rsidR="002E4B52">
        <w:t xml:space="preserve"> </w:t>
      </w:r>
      <w:r w:rsidRPr="00A934AC">
        <w:t>intersection</w:t>
      </w:r>
      <w:r w:rsidR="002E4B52">
        <w:t xml:space="preserve"> </w:t>
      </w:r>
      <w:r w:rsidRPr="00A934AC">
        <w:t>alignment</w:t>
      </w:r>
      <w:r w:rsidR="002E4B52">
        <w:t xml:space="preserve"> </w:t>
      </w:r>
      <w:r w:rsidRPr="00A934AC">
        <w:t>and</w:t>
      </w:r>
      <w:r w:rsidR="002E4B52">
        <w:t xml:space="preserve"> </w:t>
      </w:r>
      <w:r w:rsidRPr="00A934AC">
        <w:t>profile</w:t>
      </w:r>
      <w:r w:rsidR="002E4B52">
        <w:t xml:space="preserve"> </w:t>
      </w:r>
      <w:r w:rsidRPr="00A934AC">
        <w:t>designs,</w:t>
      </w:r>
      <w:r w:rsidR="002E4B52">
        <w:t xml:space="preserve"> </w:t>
      </w:r>
      <w:r w:rsidRPr="00A934AC">
        <w:t>or</w:t>
      </w:r>
      <w:r w:rsidR="002E4B52">
        <w:t xml:space="preserve"> </w:t>
      </w:r>
      <w:r w:rsidRPr="00A934AC">
        <w:t>how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alignment</w:t>
      </w:r>
      <w:r w:rsidR="002E4B52">
        <w:t xml:space="preserve"> </w:t>
      </w:r>
      <w:r w:rsidRPr="00A934AC">
        <w:t>may</w:t>
      </w:r>
      <w:r w:rsidR="002E4B52">
        <w:t xml:space="preserve"> </w:t>
      </w:r>
      <w:r w:rsidRPr="00A934AC">
        <w:t>impact</w:t>
      </w:r>
      <w:r w:rsidR="002E4B52">
        <w:t xml:space="preserve"> </w:t>
      </w:r>
      <w:r w:rsidRPr="00A934AC">
        <w:t>existing</w:t>
      </w:r>
      <w:r w:rsidR="002E4B52">
        <w:t xml:space="preserve"> </w:t>
      </w:r>
      <w:r w:rsidRPr="00A934AC">
        <w:t>traffic</w:t>
      </w:r>
      <w:r w:rsidR="002E4B52">
        <w:t xml:space="preserve"> </w:t>
      </w:r>
      <w:r w:rsidRPr="00A934AC">
        <w:t>control</w:t>
      </w:r>
      <w:r w:rsidR="002E4B52">
        <w:t xml:space="preserve"> </w:t>
      </w:r>
      <w:r w:rsidRPr="00A934AC">
        <w:t>devices.</w:t>
      </w:r>
    </w:p>
    <w:p w14:paraId="5773F4DE" w14:textId="77777777" w:rsidR="00A471FC" w:rsidRPr="00A934AC" w:rsidRDefault="00A471FC" w:rsidP="00A75ACE">
      <w:pPr>
        <w:pStyle w:val="Heading1"/>
      </w:pPr>
      <w:r w:rsidRPr="00A934AC">
        <w:t>Intelligent</w:t>
      </w:r>
      <w:r w:rsidR="002E4B52">
        <w:t xml:space="preserve"> </w:t>
      </w:r>
      <w:r w:rsidRPr="00A934AC">
        <w:t>Transportation</w:t>
      </w:r>
      <w:r w:rsidR="002E4B52">
        <w:t xml:space="preserve"> </w:t>
      </w:r>
      <w:r w:rsidRPr="00A934AC">
        <w:t>Systems</w:t>
      </w:r>
      <w:r w:rsidR="002E4B52">
        <w:t xml:space="preserve"> </w:t>
      </w:r>
      <w:r w:rsidRPr="00A934AC">
        <w:t>(ITS)</w:t>
      </w:r>
      <w:r w:rsidR="002E4B52">
        <w:t xml:space="preserve"> </w:t>
      </w:r>
      <w:r w:rsidRPr="00A934AC">
        <w:t>Features</w:t>
      </w:r>
    </w:p>
    <w:p w14:paraId="1685C5F0" w14:textId="77777777" w:rsidR="00A471FC" w:rsidRPr="00A934AC" w:rsidRDefault="00A471FC" w:rsidP="00E44678">
      <w:pPr>
        <w:pStyle w:val="HeadingParagraph"/>
      </w:pPr>
      <w:r w:rsidRPr="00A934AC">
        <w:t>Identify</w:t>
      </w:r>
      <w:r w:rsidR="002E4B52">
        <w:t xml:space="preserve"> </w:t>
      </w:r>
      <w:r w:rsidRPr="00A934AC">
        <w:t>any</w:t>
      </w:r>
      <w:r w:rsidR="002E4B52">
        <w:t xml:space="preserve"> </w:t>
      </w:r>
      <w:r w:rsidRPr="00A934AC">
        <w:t>ITS</w:t>
      </w:r>
      <w:r w:rsidR="002E4B52">
        <w:t xml:space="preserve"> </w:t>
      </w:r>
      <w:r w:rsidRPr="00A934AC">
        <w:t>solutions</w:t>
      </w:r>
      <w:r w:rsidR="002E4B52">
        <w:t xml:space="preserve"> </w:t>
      </w:r>
      <w:r w:rsidRPr="00A934AC">
        <w:t>that</w:t>
      </w:r>
      <w:r w:rsidR="002E4B52">
        <w:t xml:space="preserve"> </w:t>
      </w:r>
      <w:r w:rsidRPr="00A934AC">
        <w:t>should</w:t>
      </w:r>
      <w:r w:rsidR="002E4B52">
        <w:t xml:space="preserve"> </w:t>
      </w:r>
      <w:r w:rsidR="00802BB9">
        <w:t>be</w:t>
      </w:r>
      <w:r w:rsidR="002E4B52">
        <w:t xml:space="preserve"> </w:t>
      </w:r>
      <w:r w:rsidRPr="00A934AC">
        <w:t>designed</w:t>
      </w:r>
      <w:r w:rsidR="002E4B52">
        <w:t xml:space="preserve"> </w:t>
      </w:r>
      <w:r w:rsidRPr="00A934AC">
        <w:t>within</w:t>
      </w:r>
      <w:r w:rsidR="002E4B52">
        <w:t xml:space="preserve"> </w:t>
      </w:r>
      <w:r w:rsidRPr="00A934AC">
        <w:t>this</w:t>
      </w:r>
      <w:r w:rsidR="002E4B52">
        <w:t xml:space="preserve"> </w:t>
      </w:r>
      <w:r w:rsidRPr="00A934AC">
        <w:t>project.</w:t>
      </w:r>
    </w:p>
    <w:p w14:paraId="25074123" w14:textId="77777777" w:rsidR="00A471FC" w:rsidRPr="00A934AC" w:rsidRDefault="00A471FC" w:rsidP="00A75ACE">
      <w:pPr>
        <w:pStyle w:val="Heading1"/>
      </w:pPr>
      <w:r w:rsidRPr="00A934AC">
        <w:t>Miscellaneous</w:t>
      </w:r>
    </w:p>
    <w:p w14:paraId="225A90FE" w14:textId="77777777" w:rsidR="00A471FC" w:rsidRPr="00A934AC" w:rsidRDefault="00A471FC" w:rsidP="00E44678">
      <w:pPr>
        <w:pStyle w:val="HeadingParagraph"/>
      </w:pPr>
      <w:r w:rsidRPr="00A934AC">
        <w:t>Address</w:t>
      </w:r>
      <w:r w:rsidR="002E4B52">
        <w:t xml:space="preserve"> </w:t>
      </w:r>
      <w:r w:rsidRPr="00A934AC">
        <w:t>any</w:t>
      </w:r>
      <w:r w:rsidR="002E4B52">
        <w:t xml:space="preserve"> </w:t>
      </w:r>
      <w:r w:rsidRPr="00A934AC">
        <w:t>miscellaneous</w:t>
      </w:r>
      <w:r w:rsidR="002E4B52">
        <w:t xml:space="preserve"> </w:t>
      </w:r>
      <w:r w:rsidRPr="00A934AC">
        <w:t>items</w:t>
      </w:r>
      <w:r w:rsidR="002E4B52">
        <w:t xml:space="preserve"> </w:t>
      </w:r>
      <w:r w:rsidRPr="00A934AC">
        <w:t>relative</w:t>
      </w:r>
      <w:r w:rsidR="002E4B52">
        <w:t xml:space="preserve"> </w:t>
      </w:r>
      <w:r w:rsidRPr="00A934AC">
        <w:t>to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design</w:t>
      </w:r>
      <w:r w:rsidR="002E4B52">
        <w:t xml:space="preserve"> </w:t>
      </w:r>
      <w:r w:rsidRPr="00A934AC">
        <w:t>which</w:t>
      </w:r>
      <w:r w:rsidR="002E4B52">
        <w:t xml:space="preserve"> </w:t>
      </w:r>
      <w:r w:rsidRPr="00A934AC">
        <w:t>have</w:t>
      </w:r>
      <w:r w:rsidR="002E4B52">
        <w:t xml:space="preserve"> </w:t>
      </w:r>
      <w:r w:rsidRPr="00A934AC">
        <w:t>not</w:t>
      </w:r>
      <w:r w:rsidR="002E4B52">
        <w:t xml:space="preserve"> </w:t>
      </w:r>
      <w:r w:rsidRPr="00A934AC">
        <w:t>been</w:t>
      </w:r>
      <w:r w:rsidR="002E4B52">
        <w:t xml:space="preserve"> </w:t>
      </w:r>
      <w:r w:rsidRPr="00A934AC">
        <w:t>previously</w:t>
      </w:r>
      <w:r w:rsidR="002E4B52">
        <w:t xml:space="preserve"> </w:t>
      </w:r>
      <w:r w:rsidRPr="00A934AC">
        <w:t>discussed.</w:t>
      </w:r>
    </w:p>
    <w:p w14:paraId="0779195F" w14:textId="77777777" w:rsidR="00A471FC" w:rsidRPr="00A934AC" w:rsidRDefault="00A471FC" w:rsidP="00A75ACE">
      <w:pPr>
        <w:pStyle w:val="Heading1"/>
      </w:pPr>
      <w:r w:rsidRPr="00A934AC">
        <w:t>Design</w:t>
      </w:r>
      <w:r w:rsidR="002E4B52">
        <w:t xml:space="preserve"> </w:t>
      </w:r>
      <w:r w:rsidRPr="00A934AC">
        <w:t>Exceptions</w:t>
      </w:r>
      <w:r w:rsidR="002E4B52">
        <w:t xml:space="preserve"> </w:t>
      </w:r>
      <w:r w:rsidR="000773ED" w:rsidRPr="00A934AC">
        <w:t>and</w:t>
      </w:r>
      <w:r w:rsidR="002E4B52">
        <w:t xml:space="preserve"> </w:t>
      </w:r>
      <w:r w:rsidR="000773ED" w:rsidRPr="00A934AC">
        <w:t>Variances</w:t>
      </w:r>
    </w:p>
    <w:p w14:paraId="4BCF14B9" w14:textId="77777777" w:rsidR="00A471FC" w:rsidRPr="00A934AC" w:rsidRDefault="00A471FC" w:rsidP="00E44678">
      <w:pPr>
        <w:pStyle w:val="HeadingParagraph"/>
      </w:pPr>
      <w:r w:rsidRPr="00A934AC">
        <w:t>If</w:t>
      </w:r>
      <w:r w:rsidR="002E4B52">
        <w:t xml:space="preserve"> </w:t>
      </w:r>
      <w:r w:rsidRPr="00A934AC">
        <w:t>known</w:t>
      </w:r>
      <w:r w:rsidR="002E4B52">
        <w:t xml:space="preserve"> </w:t>
      </w:r>
      <w:r w:rsidRPr="00A934AC">
        <w:t>at</w:t>
      </w:r>
      <w:r w:rsidR="002E4B52">
        <w:t xml:space="preserve"> </w:t>
      </w:r>
      <w:r w:rsidRPr="00A934AC">
        <w:t>this</w:t>
      </w:r>
      <w:r w:rsidR="002E4B52">
        <w:t xml:space="preserve"> </w:t>
      </w:r>
      <w:r w:rsidRPr="00A934AC">
        <w:t>stage,</w:t>
      </w:r>
      <w:r w:rsidR="002E4B52">
        <w:t xml:space="preserve"> </w:t>
      </w:r>
      <w:r w:rsidRPr="00A934AC">
        <w:t>discuss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need</w:t>
      </w:r>
      <w:r w:rsidR="002E4B52">
        <w:t xml:space="preserve"> </w:t>
      </w:r>
      <w:r w:rsidRPr="00A934AC">
        <w:t>for</w:t>
      </w:r>
      <w:r w:rsidR="002E4B52">
        <w:t xml:space="preserve"> </w:t>
      </w:r>
      <w:r w:rsidRPr="00A934AC">
        <w:t>any</w:t>
      </w:r>
      <w:r w:rsidR="002E4B52">
        <w:t xml:space="preserve"> </w:t>
      </w:r>
      <w:r w:rsidRPr="00A934AC">
        <w:t>proposed</w:t>
      </w:r>
      <w:r w:rsidR="002E4B52">
        <w:t xml:space="preserve"> </w:t>
      </w:r>
      <w:r w:rsidRPr="00A934AC">
        <w:t>horizontal</w:t>
      </w:r>
      <w:r w:rsidR="002E4B52">
        <w:t xml:space="preserve"> </w:t>
      </w:r>
      <w:r w:rsidRPr="00A934AC">
        <w:t>and</w:t>
      </w:r>
      <w:r w:rsidR="002E4B52">
        <w:t xml:space="preserve"> </w:t>
      </w:r>
      <w:r w:rsidRPr="00A934AC">
        <w:t>vertical</w:t>
      </w:r>
      <w:r w:rsidR="002E4B52">
        <w:t xml:space="preserve"> </w:t>
      </w:r>
      <w:r w:rsidRPr="00A934AC">
        <w:t>alignment</w:t>
      </w:r>
      <w:r w:rsidR="002E4B52">
        <w:t xml:space="preserve"> </w:t>
      </w:r>
      <w:r w:rsidRPr="00A934AC">
        <w:t>design</w:t>
      </w:r>
      <w:r w:rsidR="002E4B52">
        <w:t xml:space="preserve"> </w:t>
      </w:r>
      <w:r w:rsidRPr="00A934AC">
        <w:t>exceptions</w:t>
      </w:r>
      <w:r w:rsidR="002E4B52">
        <w:t xml:space="preserve"> </w:t>
      </w:r>
      <w:r w:rsidR="00B13C45" w:rsidRPr="00A934AC">
        <w:t>or</w:t>
      </w:r>
      <w:r w:rsidR="002E4B52">
        <w:t xml:space="preserve"> </w:t>
      </w:r>
      <w:r w:rsidR="00B13C45" w:rsidRPr="00A934AC">
        <w:t>variances</w:t>
      </w:r>
      <w:r w:rsidRPr="00A934AC">
        <w:t>.</w:t>
      </w:r>
    </w:p>
    <w:p w14:paraId="625AD46C" w14:textId="77777777" w:rsidR="00A471FC" w:rsidRPr="00A934AC" w:rsidRDefault="00A471FC" w:rsidP="00A75ACE">
      <w:pPr>
        <w:pStyle w:val="Heading1"/>
      </w:pPr>
      <w:r w:rsidRPr="00A934AC">
        <w:lastRenderedPageBreak/>
        <w:t>Right-of-Way</w:t>
      </w:r>
    </w:p>
    <w:p w14:paraId="51941D8F" w14:textId="77777777" w:rsidR="002760E7" w:rsidRPr="00A934AC" w:rsidRDefault="007E4740" w:rsidP="00E44678">
      <w:pPr>
        <w:pStyle w:val="HeadingParagraph"/>
      </w:pPr>
      <w:r w:rsidRPr="00A934AC">
        <w:t>The</w:t>
      </w:r>
      <w:r w:rsidR="002E4B52">
        <w:t xml:space="preserve"> </w:t>
      </w:r>
      <w:r w:rsidRPr="00A934AC">
        <w:t>right-of-way</w:t>
      </w:r>
      <w:r w:rsidR="002E4B52">
        <w:t xml:space="preserve"> </w:t>
      </w:r>
      <w:r w:rsidRPr="00A934AC">
        <w:t>discussion</w:t>
      </w:r>
      <w:r w:rsidR="002E4B52">
        <w:t xml:space="preserve"> </w:t>
      </w:r>
      <w:r w:rsidRPr="00A934AC">
        <w:t>should</w:t>
      </w:r>
      <w:r w:rsidR="002E4B52">
        <w:t xml:space="preserve"> </w:t>
      </w:r>
      <w:r w:rsidRPr="00A934AC">
        <w:t>address</w:t>
      </w:r>
      <w:r w:rsidR="002E4B52">
        <w:t xml:space="preserve"> </w:t>
      </w:r>
      <w:r w:rsidRPr="00A934AC">
        <w:t>how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proposed</w:t>
      </w:r>
      <w:r w:rsidR="002E4B52">
        <w:t xml:space="preserve"> </w:t>
      </w:r>
      <w:r w:rsidRPr="00A934AC">
        <w:t>roadway</w:t>
      </w:r>
      <w:r w:rsidR="002E4B52">
        <w:t xml:space="preserve"> </w:t>
      </w:r>
      <w:r w:rsidRPr="00A934AC">
        <w:t>alignment</w:t>
      </w:r>
      <w:r w:rsidR="002E4B52">
        <w:t xml:space="preserve"> </w:t>
      </w:r>
      <w:r w:rsidRPr="00A934AC">
        <w:t>will</w:t>
      </w:r>
      <w:r w:rsidR="002E4B52">
        <w:t xml:space="preserve"> </w:t>
      </w:r>
      <w:r w:rsidRPr="00A934AC">
        <w:t>affect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existing</w:t>
      </w:r>
      <w:r w:rsidR="002E4B52">
        <w:t xml:space="preserve"> </w:t>
      </w:r>
      <w:r w:rsidRPr="00A934AC">
        <w:t>and</w:t>
      </w:r>
      <w:r w:rsidR="002E4B52">
        <w:t xml:space="preserve"> </w:t>
      </w:r>
      <w:r w:rsidRPr="00A934AC">
        <w:t>proposed</w:t>
      </w:r>
      <w:r w:rsidR="002E4B52">
        <w:t xml:space="preserve"> </w:t>
      </w:r>
      <w:r w:rsidRPr="00A934AC">
        <w:t>right-of-way</w:t>
      </w:r>
      <w:r w:rsidR="002E4B52">
        <w:t xml:space="preserve"> </w:t>
      </w:r>
      <w:r w:rsidRPr="00A934AC">
        <w:t>limits</w:t>
      </w:r>
      <w:r w:rsidR="0007644E">
        <w:t xml:space="preserve">. </w:t>
      </w:r>
      <w:r w:rsidRPr="00A934AC">
        <w:t>If</w:t>
      </w:r>
      <w:r w:rsidR="002E4B52">
        <w:t xml:space="preserve"> </w:t>
      </w:r>
      <w:r w:rsidRPr="00A934AC">
        <w:t>applicable,</w:t>
      </w:r>
      <w:r w:rsidR="002E4B52">
        <w:t xml:space="preserve"> </w:t>
      </w:r>
      <w:r w:rsidRPr="00A934AC">
        <w:t>document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reasons</w:t>
      </w:r>
      <w:r w:rsidR="002E4B52">
        <w:t xml:space="preserve"> </w:t>
      </w:r>
      <w:r w:rsidRPr="00A934AC">
        <w:t>discussed</w:t>
      </w:r>
      <w:r w:rsidR="002E4B52">
        <w:t xml:space="preserve"> </w:t>
      </w:r>
      <w:r w:rsidRPr="00A934AC">
        <w:t>to</w:t>
      </w:r>
      <w:r w:rsidR="002E4B52">
        <w:t xml:space="preserve"> </w:t>
      </w:r>
      <w:r w:rsidRPr="00A934AC">
        <w:t>design</w:t>
      </w:r>
      <w:r w:rsidR="002E4B52">
        <w:t xml:space="preserve"> </w:t>
      </w:r>
      <w:r w:rsidRPr="00A934AC">
        <w:t>and</w:t>
      </w:r>
      <w:r w:rsidR="002E4B52">
        <w:t xml:space="preserve"> </w:t>
      </w:r>
      <w:r w:rsidRPr="00A934AC">
        <w:t>acquire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right-of-way</w:t>
      </w:r>
      <w:r w:rsidR="002E4B52">
        <w:t xml:space="preserve"> </w:t>
      </w:r>
      <w:r w:rsidRPr="00A934AC">
        <w:t>to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minimum</w:t>
      </w:r>
      <w:r w:rsidR="002E4B52">
        <w:t xml:space="preserve"> </w:t>
      </w:r>
      <w:r w:rsidRPr="00A934AC">
        <w:t>allowable</w:t>
      </w:r>
      <w:r w:rsidR="002E4B52">
        <w:t xml:space="preserve"> </w:t>
      </w:r>
      <w:r w:rsidRPr="00A934AC">
        <w:t>width.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minimum</w:t>
      </w:r>
      <w:r w:rsidR="002E4B52">
        <w:t xml:space="preserve"> </w:t>
      </w:r>
      <w:r w:rsidRPr="00A934AC">
        <w:t>allowable</w:t>
      </w:r>
      <w:r w:rsidR="002E4B52">
        <w:t xml:space="preserve"> </w:t>
      </w:r>
      <w:r w:rsidRPr="00A934AC">
        <w:t>right-of-way</w:t>
      </w:r>
      <w:r w:rsidR="002E4B52">
        <w:t xml:space="preserve"> </w:t>
      </w:r>
      <w:r w:rsidRPr="00A934AC">
        <w:t>width</w:t>
      </w:r>
      <w:r w:rsidR="002E4B52">
        <w:t xml:space="preserve"> </w:t>
      </w:r>
      <w:r w:rsidRPr="00A934AC">
        <w:t>should</w:t>
      </w:r>
      <w:r w:rsidR="002E4B52">
        <w:t xml:space="preserve"> </w:t>
      </w:r>
      <w:r w:rsidRPr="00A934AC">
        <w:t>only</w:t>
      </w:r>
      <w:r w:rsidR="002E4B52">
        <w:t xml:space="preserve"> </w:t>
      </w:r>
      <w:r w:rsidRPr="00A934AC">
        <w:t>be</w:t>
      </w:r>
      <w:r w:rsidR="002E4B52">
        <w:t xml:space="preserve"> </w:t>
      </w:r>
      <w:r w:rsidRPr="00A934AC">
        <w:t>used</w:t>
      </w:r>
      <w:r w:rsidR="002E4B52">
        <w:t xml:space="preserve"> </w:t>
      </w:r>
      <w:r w:rsidRPr="00A934AC">
        <w:t>where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clear</w:t>
      </w:r>
      <w:r w:rsidR="002E4B52">
        <w:t xml:space="preserve"> </w:t>
      </w:r>
      <w:r w:rsidRPr="00A934AC">
        <w:t>zone</w:t>
      </w:r>
      <w:r w:rsidR="002E4B52">
        <w:t xml:space="preserve"> </w:t>
      </w:r>
      <w:r w:rsidRPr="00A934AC">
        <w:t>is</w:t>
      </w:r>
      <w:r w:rsidR="002E4B52">
        <w:t xml:space="preserve"> </w:t>
      </w:r>
      <w:r w:rsidRPr="00A934AC">
        <w:t>within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right-of-way.</w:t>
      </w:r>
    </w:p>
    <w:p w14:paraId="3A3EC720" w14:textId="77777777" w:rsidR="007E4740" w:rsidRPr="00A934AC" w:rsidRDefault="00C46481" w:rsidP="00E44678">
      <w:pPr>
        <w:pStyle w:val="HeadingParagraph"/>
      </w:pPr>
      <w:r w:rsidRPr="00A934AC">
        <w:t>Provide</w:t>
      </w:r>
      <w:r w:rsidR="002E4B52">
        <w:t xml:space="preserve"> </w:t>
      </w:r>
      <w:r w:rsidRPr="00A934AC">
        <w:t>a</w:t>
      </w:r>
      <w:r w:rsidR="002E4B52">
        <w:t xml:space="preserve"> </w:t>
      </w:r>
      <w:r w:rsidRPr="00A934AC">
        <w:t>discussion</w:t>
      </w:r>
      <w:r w:rsidR="002E4B52">
        <w:t xml:space="preserve"> </w:t>
      </w:r>
      <w:r w:rsidRPr="00A934AC">
        <w:t>on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estimated</w:t>
      </w:r>
      <w:r w:rsidR="002E4B52">
        <w:t xml:space="preserve"> </w:t>
      </w:r>
      <w:r w:rsidRPr="00A934AC">
        <w:t>amount</w:t>
      </w:r>
      <w:r w:rsidR="002E4B52">
        <w:t xml:space="preserve"> </w:t>
      </w:r>
      <w:r w:rsidRPr="00A934AC">
        <w:t>of</w:t>
      </w:r>
      <w:r w:rsidR="002E4B52">
        <w:t xml:space="preserve"> </w:t>
      </w:r>
      <w:r w:rsidRPr="00A934AC">
        <w:t>Right-of-Way</w:t>
      </w:r>
      <w:r w:rsidR="002E4B52">
        <w:t xml:space="preserve"> </w:t>
      </w:r>
      <w:r w:rsidRPr="00A934AC">
        <w:t>(R</w:t>
      </w:r>
      <w:r w:rsidR="00157D76" w:rsidRPr="00A934AC">
        <w:t>/</w:t>
      </w:r>
      <w:r w:rsidRPr="00A934AC">
        <w:t>W)</w:t>
      </w:r>
      <w:r w:rsidR="002E4B52">
        <w:t xml:space="preserve"> </w:t>
      </w:r>
      <w:r w:rsidRPr="00A934AC">
        <w:t>necessary</w:t>
      </w:r>
      <w:r w:rsidR="002E4B52">
        <w:t xml:space="preserve"> </w:t>
      </w:r>
      <w:r w:rsidRPr="00A934AC">
        <w:t>to</w:t>
      </w:r>
      <w:r w:rsidR="002E4B52">
        <w:t xml:space="preserve"> </w:t>
      </w:r>
      <w:r w:rsidRPr="00A934AC">
        <w:t>complete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project</w:t>
      </w:r>
      <w:r w:rsidR="00157D76" w:rsidRPr="00A934AC">
        <w:t>,</w:t>
      </w:r>
      <w:r w:rsidR="002E4B52">
        <w:t xml:space="preserve"> </w:t>
      </w:r>
      <w:r w:rsidR="00157D76" w:rsidRPr="00A934AC">
        <w:t>including</w:t>
      </w:r>
      <w:r w:rsidR="002E4B52">
        <w:t xml:space="preserve"> </w:t>
      </w:r>
      <w:r w:rsidR="00157D76" w:rsidRPr="00A934AC">
        <w:t>the</w:t>
      </w:r>
      <w:r w:rsidR="002E4B52">
        <w:t xml:space="preserve"> </w:t>
      </w:r>
      <w:r w:rsidR="00157D76" w:rsidRPr="00A934AC">
        <w:t>cost</w:t>
      </w:r>
      <w:r w:rsidR="002E4B52">
        <w:t xml:space="preserve"> </w:t>
      </w:r>
      <w:r w:rsidR="00157D76" w:rsidRPr="00A934AC">
        <w:t>estimate</w:t>
      </w:r>
      <w:r w:rsidR="0007644E">
        <w:t xml:space="preserve">. </w:t>
      </w:r>
      <w:r w:rsidR="00157D76" w:rsidRPr="00A934AC">
        <w:t>Update</w:t>
      </w:r>
      <w:r w:rsidR="002E4B52">
        <w:t xml:space="preserve"> </w:t>
      </w:r>
      <w:r w:rsidR="00157D76" w:rsidRPr="00A934AC">
        <w:t>the</w:t>
      </w:r>
      <w:r w:rsidR="002E4B52">
        <w:t xml:space="preserve"> </w:t>
      </w:r>
      <w:r w:rsidR="00157D76" w:rsidRPr="00A934AC">
        <w:t>R/W</w:t>
      </w:r>
      <w:r w:rsidR="002E4B52">
        <w:t xml:space="preserve"> </w:t>
      </w:r>
      <w:r w:rsidR="00157D76" w:rsidRPr="00A934AC">
        <w:t>cost</w:t>
      </w:r>
      <w:r w:rsidR="002E4B52">
        <w:t xml:space="preserve"> </w:t>
      </w:r>
      <w:r w:rsidR="00157D76" w:rsidRPr="00A934AC">
        <w:t>estimate</w:t>
      </w:r>
      <w:r w:rsidR="002E4B52">
        <w:t xml:space="preserve"> </w:t>
      </w:r>
      <w:r w:rsidR="00157D76" w:rsidRPr="00A934AC">
        <w:t>in</w:t>
      </w:r>
      <w:r w:rsidR="002E4B52">
        <w:t xml:space="preserve"> </w:t>
      </w:r>
      <w:r w:rsidR="00157D76" w:rsidRPr="00A934AC">
        <w:t>PPMS</w:t>
      </w:r>
      <w:r w:rsidR="002E4B52">
        <w:t xml:space="preserve"> </w:t>
      </w:r>
      <w:r w:rsidR="00157D76" w:rsidRPr="00A934AC">
        <w:t>as</w:t>
      </w:r>
      <w:r w:rsidR="002E4B52">
        <w:t xml:space="preserve"> </w:t>
      </w:r>
      <w:r w:rsidR="00157D76" w:rsidRPr="00A934AC">
        <w:t>needed</w:t>
      </w:r>
      <w:r w:rsidR="0007644E">
        <w:t xml:space="preserve">. </w:t>
      </w:r>
      <w:r w:rsidR="00157D76" w:rsidRPr="00A934AC">
        <w:t>If</w:t>
      </w:r>
      <w:r w:rsidR="002E4B52">
        <w:t xml:space="preserve"> </w:t>
      </w:r>
      <w:r w:rsidR="00157D76" w:rsidRPr="00A934AC">
        <w:t>the</w:t>
      </w:r>
      <w:r w:rsidR="002E4B52">
        <w:t xml:space="preserve"> </w:t>
      </w:r>
      <w:r w:rsidR="00157D76" w:rsidRPr="00A934AC">
        <w:t>R/W</w:t>
      </w:r>
      <w:r w:rsidR="002E4B52">
        <w:t xml:space="preserve"> </w:t>
      </w:r>
      <w:r w:rsidR="00157D76" w:rsidRPr="00A934AC">
        <w:t>phase</w:t>
      </w:r>
      <w:r w:rsidR="002E4B52">
        <w:t xml:space="preserve"> </w:t>
      </w:r>
      <w:r w:rsidR="00157D76" w:rsidRPr="00A934AC">
        <w:t>has</w:t>
      </w:r>
      <w:r w:rsidR="002E4B52">
        <w:t xml:space="preserve"> </w:t>
      </w:r>
      <w:r w:rsidR="00157D76" w:rsidRPr="00A934AC">
        <w:t>been</w:t>
      </w:r>
      <w:r w:rsidR="002E4B52">
        <w:t xml:space="preserve"> </w:t>
      </w:r>
      <w:r w:rsidR="00157D76" w:rsidRPr="00A934AC">
        <w:t>programmed,</w:t>
      </w:r>
      <w:r w:rsidR="002E4B52">
        <w:t xml:space="preserve"> </w:t>
      </w:r>
      <w:r w:rsidR="00157D76" w:rsidRPr="00A934AC">
        <w:t>indicate</w:t>
      </w:r>
      <w:r w:rsidR="002E4B52">
        <w:t xml:space="preserve"> </w:t>
      </w:r>
      <w:r w:rsidR="00157D76" w:rsidRPr="00A934AC">
        <w:t>whether</w:t>
      </w:r>
      <w:r w:rsidR="002E4B52">
        <w:t xml:space="preserve"> </w:t>
      </w:r>
      <w:r w:rsidR="00157D76" w:rsidRPr="00A934AC">
        <w:t>a</w:t>
      </w:r>
      <w:r w:rsidR="002E4B52">
        <w:t xml:space="preserve"> </w:t>
      </w:r>
      <w:r w:rsidR="00157D76" w:rsidRPr="00A934AC">
        <w:t>modification</w:t>
      </w:r>
      <w:r w:rsidR="002E4B52">
        <w:t xml:space="preserve"> </w:t>
      </w:r>
      <w:r w:rsidR="00157D76" w:rsidRPr="00A934AC">
        <w:t>to</w:t>
      </w:r>
      <w:r w:rsidR="002E4B52">
        <w:t xml:space="preserve"> </w:t>
      </w:r>
      <w:r w:rsidR="00157D76" w:rsidRPr="00A934AC">
        <w:t>the</w:t>
      </w:r>
      <w:r w:rsidR="002E4B52">
        <w:t xml:space="preserve"> </w:t>
      </w:r>
      <w:r w:rsidR="00157D76" w:rsidRPr="00A934AC">
        <w:t>federal</w:t>
      </w:r>
      <w:r w:rsidR="002E4B52">
        <w:t xml:space="preserve"> </w:t>
      </w:r>
      <w:r w:rsidR="00157D76" w:rsidRPr="00A934AC">
        <w:t>aid</w:t>
      </w:r>
      <w:r w:rsidR="002E4B52">
        <w:t xml:space="preserve"> </w:t>
      </w:r>
      <w:r w:rsidR="00157D76" w:rsidRPr="00A934AC">
        <w:t>agreement</w:t>
      </w:r>
      <w:r w:rsidR="002E4B52">
        <w:t xml:space="preserve"> </w:t>
      </w:r>
      <w:r w:rsidR="00157D76" w:rsidRPr="00A934AC">
        <w:t>for</w:t>
      </w:r>
      <w:r w:rsidR="002E4B52">
        <w:t xml:space="preserve"> </w:t>
      </w:r>
      <w:r w:rsidR="00157D76" w:rsidRPr="00A934AC">
        <w:t>R/W</w:t>
      </w:r>
      <w:r w:rsidR="002E4B52">
        <w:t xml:space="preserve"> </w:t>
      </w:r>
      <w:r w:rsidR="00157D76" w:rsidRPr="00A934AC">
        <w:t>is</w:t>
      </w:r>
      <w:r w:rsidR="002E4B52">
        <w:t xml:space="preserve"> </w:t>
      </w:r>
      <w:r w:rsidR="00157D76" w:rsidRPr="00A934AC">
        <w:t>(or</w:t>
      </w:r>
      <w:r w:rsidR="002E4B52">
        <w:t xml:space="preserve"> </w:t>
      </w:r>
      <w:r w:rsidR="00157D76" w:rsidRPr="00A934AC">
        <w:t>is</w:t>
      </w:r>
      <w:r w:rsidR="002E4B52">
        <w:t xml:space="preserve"> </w:t>
      </w:r>
      <w:r w:rsidR="00157D76" w:rsidRPr="00A934AC">
        <w:t>not)</w:t>
      </w:r>
      <w:r w:rsidR="002E4B52">
        <w:t xml:space="preserve"> </w:t>
      </w:r>
      <w:r w:rsidR="00157D76" w:rsidRPr="00A934AC">
        <w:t>necessary</w:t>
      </w:r>
      <w:r w:rsidR="0007644E">
        <w:t xml:space="preserve">. </w:t>
      </w:r>
      <w:r w:rsidRPr="00A934AC">
        <w:t>Provide</w:t>
      </w:r>
      <w:r w:rsidR="002E4B52">
        <w:t xml:space="preserve"> </w:t>
      </w:r>
      <w:r w:rsidRPr="00A934AC">
        <w:t>justification</w:t>
      </w:r>
      <w:r w:rsidR="002E4B52">
        <w:t xml:space="preserve"> </w:t>
      </w:r>
      <w:r w:rsidRPr="00A934AC">
        <w:t>if</w:t>
      </w:r>
      <w:r w:rsidR="002E4B52">
        <w:t xml:space="preserve"> </w:t>
      </w:r>
      <w:r w:rsidRPr="00A934AC">
        <w:t>a</w:t>
      </w:r>
      <w:r w:rsidR="002E4B52">
        <w:t xml:space="preserve"> </w:t>
      </w:r>
      <w:r w:rsidRPr="00A934AC">
        <w:t>modification</w:t>
      </w:r>
      <w:r w:rsidR="002E4B52">
        <w:t xml:space="preserve"> </w:t>
      </w:r>
      <w:r w:rsidRPr="00A934AC">
        <w:t>is</w:t>
      </w:r>
      <w:r w:rsidR="002E4B52">
        <w:t xml:space="preserve"> </w:t>
      </w:r>
      <w:r w:rsidRPr="00A934AC">
        <w:t>necessary.</w:t>
      </w:r>
    </w:p>
    <w:p w14:paraId="1569D7BE" w14:textId="77777777" w:rsidR="00A471FC" w:rsidRPr="00A934AC" w:rsidRDefault="00A471FC" w:rsidP="00A75ACE">
      <w:pPr>
        <w:pStyle w:val="Heading1"/>
      </w:pPr>
      <w:r w:rsidRPr="00A934AC">
        <w:t>Utilities/Railroads</w:t>
      </w:r>
    </w:p>
    <w:p w14:paraId="18864195" w14:textId="77777777" w:rsidR="002760E7" w:rsidRPr="00A934AC" w:rsidRDefault="00A471FC" w:rsidP="00E44678">
      <w:pPr>
        <w:pStyle w:val="HeadingParagraph"/>
      </w:pPr>
      <w:r w:rsidRPr="00A934AC">
        <w:t>Provide</w:t>
      </w:r>
      <w:r w:rsidR="002E4B52">
        <w:t xml:space="preserve"> </w:t>
      </w:r>
      <w:r w:rsidRPr="00A934AC">
        <w:t>a</w:t>
      </w:r>
      <w:r w:rsidR="002E4B52">
        <w:t xml:space="preserve"> </w:t>
      </w:r>
      <w:r w:rsidRPr="00A934AC">
        <w:t>discussion</w:t>
      </w:r>
      <w:r w:rsidR="002E4B52">
        <w:t xml:space="preserve"> </w:t>
      </w:r>
      <w:r w:rsidRPr="00A934AC">
        <w:t>on</w:t>
      </w:r>
      <w:r w:rsidR="002E4B52">
        <w:t xml:space="preserve"> </w:t>
      </w:r>
      <w:r w:rsidRPr="00A934AC">
        <w:t>how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proposed</w:t>
      </w:r>
      <w:r w:rsidR="002E4B52">
        <w:t xml:space="preserve"> </w:t>
      </w:r>
      <w:r w:rsidRPr="00A934AC">
        <w:t>alignment</w:t>
      </w:r>
      <w:r w:rsidR="002E4B52">
        <w:t xml:space="preserve"> </w:t>
      </w:r>
      <w:r w:rsidRPr="00A934AC">
        <w:t>will</w:t>
      </w:r>
      <w:r w:rsidR="002E4B52">
        <w:t xml:space="preserve"> </w:t>
      </w:r>
      <w:r w:rsidRPr="00A934AC">
        <w:t>affect</w:t>
      </w:r>
      <w:r w:rsidR="002E4B52">
        <w:t xml:space="preserve"> </w:t>
      </w:r>
      <w:r w:rsidRPr="00A934AC">
        <w:t>known</w:t>
      </w:r>
      <w:r w:rsidR="002E4B52">
        <w:t xml:space="preserve"> </w:t>
      </w:r>
      <w:r w:rsidRPr="00A934AC">
        <w:t>utilities</w:t>
      </w:r>
      <w:r w:rsidR="002E4B52">
        <w:t xml:space="preserve"> </w:t>
      </w:r>
      <w:r w:rsidRPr="00A934AC">
        <w:t>and/or</w:t>
      </w:r>
      <w:r w:rsidR="002E4B52">
        <w:t xml:space="preserve"> </w:t>
      </w:r>
      <w:r w:rsidRPr="00A934AC">
        <w:t>railroads</w:t>
      </w:r>
      <w:r w:rsidR="0007644E">
        <w:t xml:space="preserve">. </w:t>
      </w:r>
    </w:p>
    <w:p w14:paraId="718EB563" w14:textId="77777777" w:rsidR="00A471FC" w:rsidRPr="00A934AC" w:rsidRDefault="00C46481" w:rsidP="00E44678">
      <w:pPr>
        <w:pStyle w:val="HeadingParagraph"/>
      </w:pPr>
      <w:r w:rsidRPr="00A934AC">
        <w:t>Provide</w:t>
      </w:r>
      <w:r w:rsidR="002E4B52">
        <w:t xml:space="preserve"> </w:t>
      </w:r>
      <w:r w:rsidRPr="00A934AC">
        <w:t>a</w:t>
      </w:r>
      <w:r w:rsidR="002E4B52">
        <w:t xml:space="preserve"> </w:t>
      </w:r>
      <w:r w:rsidRPr="00A934AC">
        <w:t>discussion</w:t>
      </w:r>
      <w:r w:rsidR="002E4B52">
        <w:t xml:space="preserve"> </w:t>
      </w:r>
      <w:r w:rsidRPr="00A934AC">
        <w:t>on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estimated</w:t>
      </w:r>
      <w:r w:rsidR="002E4B52">
        <w:t xml:space="preserve"> </w:t>
      </w:r>
      <w:r w:rsidRPr="00A934AC">
        <w:t>amount</w:t>
      </w:r>
      <w:r w:rsidR="002E4B52">
        <w:t xml:space="preserve"> </w:t>
      </w:r>
      <w:r w:rsidRPr="00A934AC">
        <w:t>of</w:t>
      </w:r>
      <w:r w:rsidR="002E4B52">
        <w:t xml:space="preserve"> </w:t>
      </w:r>
      <w:r w:rsidRPr="00A934AC">
        <w:t>Incidental</w:t>
      </w:r>
      <w:r w:rsidR="002E4B52">
        <w:t xml:space="preserve"> </w:t>
      </w:r>
      <w:r w:rsidRPr="00A934AC">
        <w:t>Construction</w:t>
      </w:r>
      <w:r w:rsidR="002E4B52">
        <w:t xml:space="preserve"> </w:t>
      </w:r>
      <w:r w:rsidRPr="00A934AC">
        <w:t>(IC)</w:t>
      </w:r>
      <w:r w:rsidR="002E4B52">
        <w:t xml:space="preserve"> </w:t>
      </w:r>
      <w:r w:rsidRPr="00A934AC">
        <w:t>necessary</w:t>
      </w:r>
      <w:r w:rsidR="002E4B52">
        <w:t xml:space="preserve"> </w:t>
      </w:r>
      <w:r w:rsidRPr="00A934AC">
        <w:t>to</w:t>
      </w:r>
      <w:r w:rsidR="002E4B52">
        <w:t xml:space="preserve"> </w:t>
      </w:r>
      <w:r w:rsidRPr="00A934AC">
        <w:t>complete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project</w:t>
      </w:r>
      <w:r w:rsidR="00157D76" w:rsidRPr="00A934AC">
        <w:t>,</w:t>
      </w:r>
      <w:r w:rsidR="002E4B52">
        <w:t xml:space="preserve"> </w:t>
      </w:r>
      <w:r w:rsidR="00157D76" w:rsidRPr="00A934AC">
        <w:t>including</w:t>
      </w:r>
      <w:r w:rsidR="002E4B52">
        <w:t xml:space="preserve"> </w:t>
      </w:r>
      <w:r w:rsidR="00157D76" w:rsidRPr="00A934AC">
        <w:t>the</w:t>
      </w:r>
      <w:r w:rsidR="002E4B52">
        <w:t xml:space="preserve"> </w:t>
      </w:r>
      <w:r w:rsidR="00157D76" w:rsidRPr="00A934AC">
        <w:t>cost</w:t>
      </w:r>
      <w:r w:rsidR="002E4B52">
        <w:t xml:space="preserve"> </w:t>
      </w:r>
      <w:r w:rsidR="00157D76" w:rsidRPr="00A934AC">
        <w:t>estimate</w:t>
      </w:r>
      <w:r w:rsidR="0007644E">
        <w:t xml:space="preserve">. </w:t>
      </w:r>
      <w:r w:rsidR="00157D76" w:rsidRPr="00A934AC">
        <w:t>Update</w:t>
      </w:r>
      <w:r w:rsidR="002E4B52">
        <w:t xml:space="preserve"> </w:t>
      </w:r>
      <w:r w:rsidR="00157D76" w:rsidRPr="00A934AC">
        <w:t>the</w:t>
      </w:r>
      <w:r w:rsidR="002E4B52">
        <w:t xml:space="preserve"> </w:t>
      </w:r>
      <w:r w:rsidR="00157D76" w:rsidRPr="00A934AC">
        <w:t>IC</w:t>
      </w:r>
      <w:r w:rsidR="002E4B52">
        <w:t xml:space="preserve"> </w:t>
      </w:r>
      <w:r w:rsidR="00157D76" w:rsidRPr="00A934AC">
        <w:t>cost</w:t>
      </w:r>
      <w:r w:rsidR="002E4B52">
        <w:t xml:space="preserve"> </w:t>
      </w:r>
      <w:r w:rsidR="00157D76" w:rsidRPr="00A934AC">
        <w:t>estimate</w:t>
      </w:r>
      <w:r w:rsidR="002E4B52">
        <w:t xml:space="preserve"> </w:t>
      </w:r>
      <w:r w:rsidR="00157D76" w:rsidRPr="00A934AC">
        <w:t>in</w:t>
      </w:r>
      <w:r w:rsidR="002E4B52">
        <w:t xml:space="preserve"> </w:t>
      </w:r>
      <w:r w:rsidR="00157D76" w:rsidRPr="00A934AC">
        <w:t>PPMS</w:t>
      </w:r>
      <w:r w:rsidR="002E4B52">
        <w:t xml:space="preserve"> </w:t>
      </w:r>
      <w:r w:rsidR="00157D76" w:rsidRPr="00A934AC">
        <w:t>as</w:t>
      </w:r>
      <w:r w:rsidR="002E4B52">
        <w:t xml:space="preserve"> </w:t>
      </w:r>
      <w:r w:rsidR="00157D76" w:rsidRPr="00A934AC">
        <w:t>needed</w:t>
      </w:r>
      <w:r w:rsidR="0007644E">
        <w:t xml:space="preserve">. </w:t>
      </w:r>
      <w:r w:rsidR="00157D76" w:rsidRPr="00A934AC">
        <w:t>If</w:t>
      </w:r>
      <w:r w:rsidR="002E4B52">
        <w:t xml:space="preserve"> </w:t>
      </w:r>
      <w:r w:rsidR="00157D76" w:rsidRPr="00A934AC">
        <w:t>the</w:t>
      </w:r>
      <w:r w:rsidR="002E4B52">
        <w:t xml:space="preserve"> </w:t>
      </w:r>
      <w:r w:rsidR="00157D76" w:rsidRPr="00A934AC">
        <w:t>IC</w:t>
      </w:r>
      <w:r w:rsidR="002E4B52">
        <w:t xml:space="preserve"> </w:t>
      </w:r>
      <w:r w:rsidR="00157D76" w:rsidRPr="00A934AC">
        <w:t>Phase</w:t>
      </w:r>
      <w:r w:rsidR="002E4B52">
        <w:t xml:space="preserve"> </w:t>
      </w:r>
      <w:r w:rsidR="00157D76" w:rsidRPr="00A934AC">
        <w:t>has</w:t>
      </w:r>
      <w:r w:rsidR="002E4B52">
        <w:t xml:space="preserve"> </w:t>
      </w:r>
      <w:r w:rsidR="00157D76" w:rsidRPr="00A934AC">
        <w:t>been</w:t>
      </w:r>
      <w:r w:rsidR="002E4B52">
        <w:t xml:space="preserve"> </w:t>
      </w:r>
      <w:r w:rsidR="00157D76" w:rsidRPr="00A934AC">
        <w:t>programmed,</w:t>
      </w:r>
      <w:r w:rsidR="002E4B52">
        <w:t xml:space="preserve"> </w:t>
      </w:r>
      <w:r w:rsidR="00157D76" w:rsidRPr="00A934AC">
        <w:t>indicate</w:t>
      </w:r>
      <w:r w:rsidR="002E4B52">
        <w:t xml:space="preserve"> </w:t>
      </w:r>
      <w:r w:rsidR="00157D76" w:rsidRPr="00A934AC">
        <w:t>whether</w:t>
      </w:r>
      <w:r w:rsidR="002E4B52">
        <w:t xml:space="preserve"> </w:t>
      </w:r>
      <w:r w:rsidR="00157D76" w:rsidRPr="00A934AC">
        <w:t>a</w:t>
      </w:r>
      <w:r w:rsidR="002E4B52">
        <w:t xml:space="preserve"> </w:t>
      </w:r>
      <w:r w:rsidR="00157D76" w:rsidRPr="00A934AC">
        <w:t>modification</w:t>
      </w:r>
      <w:r w:rsidR="002E4B52">
        <w:t xml:space="preserve"> </w:t>
      </w:r>
      <w:r w:rsidR="00157D76" w:rsidRPr="00A934AC">
        <w:t>to</w:t>
      </w:r>
      <w:r w:rsidR="002E4B52">
        <w:t xml:space="preserve"> </w:t>
      </w:r>
      <w:r w:rsidR="00157D76" w:rsidRPr="00A934AC">
        <w:t>the</w:t>
      </w:r>
      <w:r w:rsidR="002E4B52">
        <w:t xml:space="preserve"> </w:t>
      </w:r>
      <w:r w:rsidR="00157D76" w:rsidRPr="00A934AC">
        <w:t>federal</w:t>
      </w:r>
      <w:r w:rsidR="002E4B52">
        <w:t xml:space="preserve"> </w:t>
      </w:r>
      <w:r w:rsidR="00157D76" w:rsidRPr="00A934AC">
        <w:t>aid</w:t>
      </w:r>
      <w:r w:rsidR="002E4B52">
        <w:t xml:space="preserve"> </w:t>
      </w:r>
      <w:r w:rsidR="00157D76" w:rsidRPr="00A934AC">
        <w:t>agreement</w:t>
      </w:r>
      <w:r w:rsidR="002E4B52">
        <w:t xml:space="preserve"> </w:t>
      </w:r>
      <w:r w:rsidR="00157D76" w:rsidRPr="00A934AC">
        <w:t>for</w:t>
      </w:r>
      <w:r w:rsidR="002E4B52">
        <w:t xml:space="preserve"> </w:t>
      </w:r>
      <w:r w:rsidR="00157D76" w:rsidRPr="00A934AC">
        <w:t>IC</w:t>
      </w:r>
      <w:r w:rsidR="002E4B52">
        <w:t xml:space="preserve"> </w:t>
      </w:r>
      <w:r w:rsidR="00157D76" w:rsidRPr="00A934AC">
        <w:t>is</w:t>
      </w:r>
      <w:r w:rsidR="002E4B52">
        <w:t xml:space="preserve"> </w:t>
      </w:r>
      <w:r w:rsidR="00157D76" w:rsidRPr="00A934AC">
        <w:t>(or</w:t>
      </w:r>
      <w:r w:rsidR="002E4B52">
        <w:t xml:space="preserve"> </w:t>
      </w:r>
      <w:r w:rsidR="00157D76" w:rsidRPr="00A934AC">
        <w:t>is</w:t>
      </w:r>
      <w:r w:rsidR="002E4B52">
        <w:t xml:space="preserve"> </w:t>
      </w:r>
      <w:r w:rsidR="00157D76" w:rsidRPr="00A934AC">
        <w:t>not)</w:t>
      </w:r>
      <w:r w:rsidR="002E4B52">
        <w:t xml:space="preserve"> </w:t>
      </w:r>
      <w:r w:rsidR="00157D76" w:rsidRPr="00A934AC">
        <w:t>necessary</w:t>
      </w:r>
      <w:r w:rsidR="0007644E">
        <w:t xml:space="preserve">. </w:t>
      </w:r>
      <w:r w:rsidRPr="00A934AC">
        <w:t>Provide</w:t>
      </w:r>
      <w:r w:rsidR="002E4B52">
        <w:t xml:space="preserve"> </w:t>
      </w:r>
      <w:r w:rsidRPr="00A934AC">
        <w:t>justification</w:t>
      </w:r>
      <w:r w:rsidR="002E4B52">
        <w:t xml:space="preserve"> </w:t>
      </w:r>
      <w:r w:rsidRPr="00A934AC">
        <w:t>if</w:t>
      </w:r>
      <w:r w:rsidR="002E4B52">
        <w:t xml:space="preserve"> </w:t>
      </w:r>
      <w:r w:rsidRPr="00A934AC">
        <w:t>a</w:t>
      </w:r>
      <w:r w:rsidR="002E4B52">
        <w:t xml:space="preserve"> </w:t>
      </w:r>
      <w:r w:rsidRPr="00A934AC">
        <w:t>modification</w:t>
      </w:r>
      <w:r w:rsidR="002E4B52">
        <w:t xml:space="preserve"> </w:t>
      </w:r>
      <w:r w:rsidRPr="00A934AC">
        <w:t>is</w:t>
      </w:r>
      <w:r w:rsidR="002E4B52">
        <w:t xml:space="preserve"> </w:t>
      </w:r>
      <w:r w:rsidRPr="00A934AC">
        <w:t>necessary.</w:t>
      </w:r>
    </w:p>
    <w:p w14:paraId="0AD18304" w14:textId="77777777" w:rsidR="00B7552C" w:rsidRPr="00A934AC" w:rsidRDefault="00B7552C" w:rsidP="00A75ACE">
      <w:pPr>
        <w:pStyle w:val="Heading1"/>
      </w:pPr>
      <w:r w:rsidRPr="00A934AC">
        <w:t>Maintenance</w:t>
      </w:r>
      <w:r w:rsidR="002E4B52">
        <w:t xml:space="preserve"> </w:t>
      </w:r>
      <w:r w:rsidRPr="00A934AC">
        <w:t>Items</w:t>
      </w:r>
      <w:r w:rsidR="002E4B52">
        <w:t xml:space="preserve"> </w:t>
      </w:r>
      <w:r w:rsidRPr="00A934AC">
        <w:t>(Note:</w:t>
      </w:r>
      <w:r w:rsidR="002E4B52">
        <w:t xml:space="preserve"> </w:t>
      </w:r>
      <w:r w:rsidRPr="00A934AC">
        <w:t>only</w:t>
      </w:r>
      <w:r w:rsidR="002E4B52">
        <w:t xml:space="preserve"> </w:t>
      </w:r>
      <w:r w:rsidRPr="00A934AC">
        <w:t>include</w:t>
      </w:r>
      <w:r w:rsidR="002E4B52">
        <w:t xml:space="preserve"> </w:t>
      </w:r>
      <w:r w:rsidRPr="00A934AC">
        <w:t>this</w:t>
      </w:r>
      <w:r w:rsidR="002E4B52">
        <w:t xml:space="preserve"> </w:t>
      </w:r>
      <w:r w:rsidRPr="00A934AC">
        <w:t>section</w:t>
      </w:r>
      <w:r w:rsidR="002E4B52">
        <w:t xml:space="preserve"> </w:t>
      </w:r>
      <w:r w:rsidRPr="00A934AC">
        <w:t>if</w:t>
      </w:r>
      <w:r w:rsidR="002E4B52">
        <w:t xml:space="preserve"> </w:t>
      </w:r>
      <w:r w:rsidRPr="00A934AC">
        <w:t>Maintenance</w:t>
      </w:r>
      <w:r w:rsidR="002E4B52">
        <w:t xml:space="preserve"> </w:t>
      </w:r>
      <w:r w:rsidRPr="00A934AC">
        <w:t>items</w:t>
      </w:r>
      <w:r w:rsidR="002E4B52">
        <w:t xml:space="preserve"> </w:t>
      </w:r>
      <w:r w:rsidRPr="00A934AC">
        <w:t>were</w:t>
      </w:r>
      <w:r w:rsidR="002E4B52">
        <w:t xml:space="preserve"> </w:t>
      </w:r>
      <w:r w:rsidRPr="00A934AC">
        <w:t>part</w:t>
      </w:r>
      <w:r w:rsidR="002E4B52">
        <w:t xml:space="preserve"> </w:t>
      </w:r>
      <w:r w:rsidRPr="00A934AC">
        <w:t>of</w:t>
      </w:r>
      <w:r w:rsidR="002E4B52">
        <w:t xml:space="preserve"> </w:t>
      </w:r>
      <w:r w:rsidRPr="00A934AC">
        <w:t>AGR)</w:t>
      </w:r>
    </w:p>
    <w:p w14:paraId="229BE13C" w14:textId="77777777" w:rsidR="00B7552C" w:rsidRPr="00A934AC" w:rsidRDefault="00B7552C" w:rsidP="00E44678">
      <w:pPr>
        <w:pStyle w:val="HeadingParagraph"/>
      </w:pPr>
      <w:r w:rsidRPr="00A934AC">
        <w:t>List</w:t>
      </w:r>
      <w:r w:rsidR="002E4B52">
        <w:t xml:space="preserve"> </w:t>
      </w:r>
      <w:r w:rsidRPr="00A934AC">
        <w:t>issues</w:t>
      </w:r>
      <w:r w:rsidR="002E4B52">
        <w:t xml:space="preserve"> </w:t>
      </w:r>
      <w:r w:rsidRPr="00A934AC">
        <w:t>that</w:t>
      </w:r>
      <w:r w:rsidR="002E4B52">
        <w:t xml:space="preserve"> </w:t>
      </w:r>
      <w:r w:rsidRPr="00A934AC">
        <w:t>were</w:t>
      </w:r>
      <w:r w:rsidR="002E4B52">
        <w:t xml:space="preserve"> </w:t>
      </w:r>
      <w:r w:rsidRPr="00A934AC">
        <w:t>discussed</w:t>
      </w:r>
      <w:r w:rsidR="002E4B52">
        <w:t xml:space="preserve"> </w:t>
      </w:r>
      <w:r w:rsidRPr="00A934AC">
        <w:t>during</w:t>
      </w:r>
      <w:r w:rsidR="002E4B52">
        <w:t xml:space="preserve"> </w:t>
      </w:r>
      <w:r w:rsidRPr="00A934AC">
        <w:t>field</w:t>
      </w:r>
      <w:r w:rsidR="002E4B52">
        <w:t xml:space="preserve"> </w:t>
      </w:r>
      <w:r w:rsidRPr="00A934AC">
        <w:t>or</w:t>
      </w:r>
      <w:r w:rsidR="002E4B52">
        <w:t xml:space="preserve"> </w:t>
      </w:r>
      <w:r w:rsidRPr="00A934AC">
        <w:t>plan</w:t>
      </w:r>
      <w:r w:rsidR="002E4B52">
        <w:t xml:space="preserve"> </w:t>
      </w:r>
      <w:r w:rsidRPr="00A934AC">
        <w:t>reviews</w:t>
      </w:r>
      <w:r w:rsidR="002E4B52">
        <w:t xml:space="preserve"> </w:t>
      </w:r>
      <w:r w:rsidRPr="00A934AC">
        <w:t>that</w:t>
      </w:r>
      <w:r w:rsidR="002E4B52">
        <w:t xml:space="preserve"> </w:t>
      </w:r>
      <w:r w:rsidRPr="00A934AC">
        <w:t>relate</w:t>
      </w:r>
      <w:r w:rsidR="002E4B52">
        <w:t xml:space="preserve"> </w:t>
      </w:r>
      <w:r w:rsidRPr="00A934AC">
        <w:t>specifically</w:t>
      </w:r>
      <w:r w:rsidR="002E4B52">
        <w:t xml:space="preserve"> </w:t>
      </w:r>
      <w:r w:rsidRPr="00A934AC">
        <w:t>to</w:t>
      </w:r>
      <w:r w:rsidR="002E4B52">
        <w:t xml:space="preserve"> </w:t>
      </w:r>
      <w:r w:rsidRPr="00A934AC">
        <w:t>Maintenance</w:t>
      </w:r>
      <w:r w:rsidR="0007644E">
        <w:t xml:space="preserve">. </w:t>
      </w:r>
      <w:r w:rsidRPr="00A934AC">
        <w:t>If</w:t>
      </w:r>
      <w:r w:rsidR="002E4B52">
        <w:t xml:space="preserve"> </w:t>
      </w:r>
      <w:r w:rsidRPr="00A934AC">
        <w:t>Maintenance</w:t>
      </w:r>
      <w:r w:rsidR="002E4B52">
        <w:t xml:space="preserve"> </w:t>
      </w:r>
      <w:r w:rsidRPr="00802BB9">
        <w:t>forces</w:t>
      </w:r>
      <w:r w:rsidR="002E4B52">
        <w:t xml:space="preserve"> </w:t>
      </w:r>
      <w:r w:rsidRPr="00A934AC">
        <w:t>have</w:t>
      </w:r>
      <w:r w:rsidR="002E4B52">
        <w:t xml:space="preserve"> </w:t>
      </w:r>
      <w:r w:rsidRPr="00A934AC">
        <w:t>agreed</w:t>
      </w:r>
      <w:r w:rsidR="002E4B52">
        <w:t xml:space="preserve"> </w:t>
      </w:r>
      <w:r w:rsidRPr="00A934AC">
        <w:t>to</w:t>
      </w:r>
      <w:r w:rsidR="002E4B52">
        <w:t xml:space="preserve"> </w:t>
      </w:r>
      <w:r w:rsidRPr="00A934AC">
        <w:t>complete</w:t>
      </w:r>
      <w:r w:rsidR="002E4B52">
        <w:t xml:space="preserve"> </w:t>
      </w:r>
      <w:r w:rsidRPr="00A934AC">
        <w:t>work</w:t>
      </w:r>
      <w:r w:rsidR="002E4B52">
        <w:t xml:space="preserve"> </w:t>
      </w:r>
      <w:r w:rsidRPr="00A934AC">
        <w:t>prior</w:t>
      </w:r>
      <w:r w:rsidR="002E4B52">
        <w:t xml:space="preserve"> </w:t>
      </w:r>
      <w:r w:rsidRPr="00A934AC">
        <w:t>to</w:t>
      </w:r>
      <w:r w:rsidR="002E4B52">
        <w:t xml:space="preserve"> </w:t>
      </w:r>
      <w:r w:rsidRPr="00A934AC">
        <w:t>construction</w:t>
      </w:r>
      <w:r w:rsidR="002E4B52">
        <w:t xml:space="preserve"> </w:t>
      </w:r>
      <w:r w:rsidRPr="00A934AC">
        <w:t>of</w:t>
      </w:r>
      <w:r w:rsidR="002E4B52">
        <w:t xml:space="preserve"> </w:t>
      </w:r>
      <w:r w:rsidRPr="00A934AC">
        <w:t>this</w:t>
      </w:r>
      <w:r w:rsidR="002E4B52">
        <w:t xml:space="preserve"> </w:t>
      </w:r>
      <w:r w:rsidRPr="00A934AC">
        <w:t>project,</w:t>
      </w:r>
      <w:r w:rsidR="002E4B52">
        <w:t xml:space="preserve"> </w:t>
      </w:r>
      <w:r w:rsidRPr="00A934AC">
        <w:t>list</w:t>
      </w:r>
      <w:r w:rsidR="002E4B52">
        <w:t xml:space="preserve"> </w:t>
      </w:r>
      <w:r w:rsidRPr="00A934AC">
        <w:t>those</w:t>
      </w:r>
      <w:r w:rsidR="002E4B52">
        <w:t xml:space="preserve"> </w:t>
      </w:r>
      <w:r w:rsidRPr="00A934AC">
        <w:t>tasks</w:t>
      </w:r>
      <w:r w:rsidR="0007644E">
        <w:t xml:space="preserve">. </w:t>
      </w:r>
      <w:r w:rsidRPr="00A934AC">
        <w:t>Examples</w:t>
      </w:r>
      <w:r w:rsidR="002E4B52">
        <w:t xml:space="preserve"> </w:t>
      </w:r>
      <w:r w:rsidRPr="00A934AC">
        <w:t>may</w:t>
      </w:r>
      <w:r w:rsidR="002E4B52">
        <w:t xml:space="preserve"> </w:t>
      </w:r>
      <w:r w:rsidRPr="00A934AC">
        <w:t>include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following</w:t>
      </w:r>
      <w:r w:rsidR="008632A0">
        <w:t>:</w:t>
      </w:r>
    </w:p>
    <w:p w14:paraId="511C77CA" w14:textId="77777777" w:rsidR="00B7552C" w:rsidRPr="00A934AC" w:rsidRDefault="00B7552C" w:rsidP="00E44678">
      <w:pPr>
        <w:rPr>
          <w:rFonts w:cs="Arial"/>
          <w:szCs w:val="20"/>
        </w:rPr>
      </w:pPr>
      <w:r w:rsidRPr="00A934AC">
        <w:rPr>
          <w:rFonts w:cs="Arial"/>
          <w:szCs w:val="20"/>
        </w:rPr>
        <w:t>Maintenance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forces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have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agreed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to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complete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the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following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tasks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prior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to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contract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letting:</w:t>
      </w:r>
    </w:p>
    <w:p w14:paraId="4C2C54AD" w14:textId="77777777" w:rsidR="00B7552C" w:rsidRPr="00A934AC" w:rsidRDefault="00B7552C" w:rsidP="00E44678">
      <w:pPr>
        <w:pStyle w:val="ListParagraph"/>
        <w:numPr>
          <w:ilvl w:val="0"/>
          <w:numId w:val="8"/>
        </w:numPr>
        <w:snapToGrid w:val="0"/>
        <w:spacing w:after="120"/>
        <w:contextualSpacing w:val="0"/>
        <w:rPr>
          <w:rFonts w:cs="Arial"/>
          <w:szCs w:val="20"/>
        </w:rPr>
      </w:pPr>
      <w:r w:rsidRPr="00A934AC">
        <w:rPr>
          <w:rFonts w:cs="Arial"/>
          <w:szCs w:val="20"/>
        </w:rPr>
        <w:t>Clean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the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culverts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and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cattleguards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before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construction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(specific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sites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should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be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noted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if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identified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during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field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review)</w:t>
      </w:r>
    </w:p>
    <w:p w14:paraId="5BB957F3" w14:textId="77777777" w:rsidR="00B7552C" w:rsidRPr="00A934AC" w:rsidRDefault="00B7552C" w:rsidP="00E44678">
      <w:pPr>
        <w:pStyle w:val="ListParagraph"/>
        <w:numPr>
          <w:ilvl w:val="0"/>
          <w:numId w:val="8"/>
        </w:numPr>
        <w:snapToGrid w:val="0"/>
        <w:spacing w:after="120"/>
        <w:contextualSpacing w:val="0"/>
        <w:rPr>
          <w:rFonts w:cs="Arial"/>
          <w:szCs w:val="20"/>
        </w:rPr>
      </w:pPr>
      <w:r w:rsidRPr="00A934AC">
        <w:rPr>
          <w:rFonts w:cs="Arial"/>
          <w:szCs w:val="20"/>
        </w:rPr>
        <w:t>Perform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crack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sealing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prior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to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the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seal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and</w:t>
      </w:r>
      <w:r w:rsidR="002E4B52">
        <w:rPr>
          <w:rFonts w:cs="Arial"/>
          <w:szCs w:val="20"/>
        </w:rPr>
        <w:t xml:space="preserve"> </w:t>
      </w:r>
      <w:proofErr w:type="gramStart"/>
      <w:r w:rsidRPr="00A934AC">
        <w:rPr>
          <w:rFonts w:cs="Arial"/>
          <w:szCs w:val="20"/>
        </w:rPr>
        <w:t>cover</w:t>
      </w:r>
      <w:proofErr w:type="gramEnd"/>
    </w:p>
    <w:p w14:paraId="706FDCB7" w14:textId="77777777" w:rsidR="00B7552C" w:rsidRPr="00A934AC" w:rsidRDefault="00B7552C" w:rsidP="00E44678">
      <w:pPr>
        <w:pStyle w:val="ListParagraph"/>
        <w:numPr>
          <w:ilvl w:val="0"/>
          <w:numId w:val="8"/>
        </w:numPr>
        <w:snapToGrid w:val="0"/>
        <w:spacing w:after="120"/>
        <w:contextualSpacing w:val="0"/>
        <w:rPr>
          <w:rFonts w:cs="Arial"/>
          <w:szCs w:val="20"/>
        </w:rPr>
      </w:pPr>
      <w:r w:rsidRPr="00A934AC">
        <w:rPr>
          <w:rFonts w:cs="Arial"/>
          <w:szCs w:val="20"/>
        </w:rPr>
        <w:t>Remove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trees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from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the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clear</w:t>
      </w:r>
      <w:r w:rsidR="002E4B52">
        <w:rPr>
          <w:rFonts w:cs="Arial"/>
          <w:szCs w:val="20"/>
        </w:rPr>
        <w:t xml:space="preserve"> </w:t>
      </w:r>
      <w:proofErr w:type="gramStart"/>
      <w:r w:rsidRPr="00A934AC">
        <w:rPr>
          <w:rFonts w:cs="Arial"/>
          <w:szCs w:val="20"/>
        </w:rPr>
        <w:t>zone</w:t>
      </w:r>
      <w:proofErr w:type="gramEnd"/>
    </w:p>
    <w:p w14:paraId="0E7357B6" w14:textId="77777777" w:rsidR="00B7552C" w:rsidRPr="00A934AC" w:rsidRDefault="00B7552C" w:rsidP="00E44678">
      <w:pPr>
        <w:pStyle w:val="ListParagraph"/>
        <w:numPr>
          <w:ilvl w:val="0"/>
          <w:numId w:val="8"/>
        </w:numPr>
        <w:snapToGrid w:val="0"/>
        <w:spacing w:after="120"/>
        <w:contextualSpacing w:val="0"/>
        <w:rPr>
          <w:rFonts w:cs="Arial"/>
          <w:szCs w:val="20"/>
        </w:rPr>
      </w:pPr>
      <w:r w:rsidRPr="00A934AC">
        <w:rPr>
          <w:rFonts w:cs="Arial"/>
          <w:szCs w:val="20"/>
        </w:rPr>
        <w:t>Trim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trees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and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brush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to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improve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sign</w:t>
      </w:r>
      <w:r w:rsidR="002E4B52">
        <w:rPr>
          <w:rFonts w:cs="Arial"/>
          <w:szCs w:val="20"/>
        </w:rPr>
        <w:t xml:space="preserve"> </w:t>
      </w:r>
      <w:proofErr w:type="gramStart"/>
      <w:r w:rsidRPr="00A934AC">
        <w:rPr>
          <w:rFonts w:cs="Arial"/>
          <w:szCs w:val="20"/>
        </w:rPr>
        <w:t>visibility</w:t>
      </w:r>
      <w:proofErr w:type="gramEnd"/>
    </w:p>
    <w:p w14:paraId="79F8A513" w14:textId="77777777" w:rsidR="00B7552C" w:rsidRPr="00A934AC" w:rsidRDefault="00B7552C" w:rsidP="00E44678">
      <w:pPr>
        <w:rPr>
          <w:rFonts w:cs="Arial"/>
          <w:szCs w:val="20"/>
        </w:rPr>
      </w:pPr>
      <w:r w:rsidRPr="00A934AC">
        <w:rPr>
          <w:rFonts w:cs="Arial"/>
          <w:szCs w:val="20"/>
        </w:rPr>
        <w:t>The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following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items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will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be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included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in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the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project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and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will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be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paid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for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using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state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funds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and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charged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to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Maintenance:</w:t>
      </w:r>
    </w:p>
    <w:p w14:paraId="52E1C070" w14:textId="77777777" w:rsidR="00B7552C" w:rsidRPr="00A934AC" w:rsidRDefault="00B7552C" w:rsidP="00E44678">
      <w:pPr>
        <w:pStyle w:val="ListParagraph"/>
        <w:numPr>
          <w:ilvl w:val="0"/>
          <w:numId w:val="9"/>
        </w:numPr>
        <w:snapToGrid w:val="0"/>
        <w:spacing w:after="120"/>
        <w:contextualSpacing w:val="0"/>
        <w:rPr>
          <w:rFonts w:cs="Arial"/>
          <w:szCs w:val="20"/>
        </w:rPr>
      </w:pPr>
      <w:r w:rsidRPr="00A934AC">
        <w:rPr>
          <w:rFonts w:cs="Arial"/>
          <w:szCs w:val="20"/>
        </w:rPr>
        <w:t>List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specific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items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that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will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be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included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in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the</w:t>
      </w:r>
      <w:r w:rsidR="002E4B52">
        <w:rPr>
          <w:rFonts w:cs="Arial"/>
          <w:szCs w:val="20"/>
        </w:rPr>
        <w:t xml:space="preserve"> </w:t>
      </w:r>
      <w:proofErr w:type="gramStart"/>
      <w:r w:rsidRPr="00A934AC">
        <w:rPr>
          <w:rFonts w:cs="Arial"/>
          <w:szCs w:val="20"/>
        </w:rPr>
        <w:t>contract</w:t>
      </w:r>
      <w:proofErr w:type="gramEnd"/>
    </w:p>
    <w:p w14:paraId="39A07050" w14:textId="77777777" w:rsidR="00B7552C" w:rsidRPr="00A934AC" w:rsidRDefault="00B7552C" w:rsidP="00E44678">
      <w:pPr>
        <w:spacing w:after="120"/>
        <w:rPr>
          <w:rFonts w:cs="Arial"/>
          <w:szCs w:val="20"/>
        </w:rPr>
      </w:pPr>
      <w:r w:rsidRPr="00A934AC">
        <w:rPr>
          <w:rFonts w:cs="Arial"/>
          <w:i/>
          <w:szCs w:val="20"/>
        </w:rPr>
        <w:t>For</w:t>
      </w:r>
      <w:r w:rsidR="002E4B52">
        <w:rPr>
          <w:rFonts w:cs="Arial"/>
          <w:i/>
          <w:szCs w:val="20"/>
        </w:rPr>
        <w:t xml:space="preserve"> </w:t>
      </w:r>
      <w:r w:rsidRPr="00A934AC">
        <w:rPr>
          <w:rFonts w:cs="Arial"/>
          <w:i/>
          <w:szCs w:val="20"/>
        </w:rPr>
        <w:t>short</w:t>
      </w:r>
      <w:r w:rsidR="002E4B52">
        <w:rPr>
          <w:rFonts w:cs="Arial"/>
          <w:i/>
          <w:szCs w:val="20"/>
        </w:rPr>
        <w:t xml:space="preserve"> </w:t>
      </w:r>
      <w:r w:rsidRPr="00A934AC">
        <w:rPr>
          <w:rFonts w:cs="Arial"/>
          <w:i/>
          <w:szCs w:val="20"/>
        </w:rPr>
        <w:t>sections</w:t>
      </w:r>
      <w:r w:rsidR="002E4B52">
        <w:rPr>
          <w:rFonts w:cs="Arial"/>
          <w:i/>
          <w:szCs w:val="20"/>
        </w:rPr>
        <w:t xml:space="preserve"> </w:t>
      </w:r>
      <w:r w:rsidRPr="00A934AC">
        <w:rPr>
          <w:rFonts w:cs="Arial"/>
          <w:i/>
          <w:szCs w:val="20"/>
        </w:rPr>
        <w:t>of</w:t>
      </w:r>
      <w:r w:rsidR="002E4B52">
        <w:rPr>
          <w:rFonts w:cs="Arial"/>
          <w:i/>
          <w:szCs w:val="20"/>
        </w:rPr>
        <w:t xml:space="preserve"> </w:t>
      </w:r>
      <w:r w:rsidRPr="00A934AC">
        <w:rPr>
          <w:rFonts w:cs="Arial"/>
          <w:i/>
          <w:szCs w:val="20"/>
        </w:rPr>
        <w:t>roadway</w:t>
      </w:r>
      <w:r w:rsidR="002E4B52">
        <w:rPr>
          <w:rFonts w:cs="Arial"/>
          <w:i/>
          <w:szCs w:val="20"/>
        </w:rPr>
        <w:t xml:space="preserve"> </w:t>
      </w:r>
      <w:r w:rsidRPr="00A934AC">
        <w:rPr>
          <w:rFonts w:cs="Arial"/>
          <w:i/>
          <w:szCs w:val="20"/>
        </w:rPr>
        <w:t>such</w:t>
      </w:r>
      <w:r w:rsidR="002E4B52">
        <w:rPr>
          <w:rFonts w:cs="Arial"/>
          <w:i/>
          <w:szCs w:val="20"/>
        </w:rPr>
        <w:t xml:space="preserve"> </w:t>
      </w:r>
      <w:r w:rsidRPr="00A934AC">
        <w:rPr>
          <w:rFonts w:cs="Arial"/>
          <w:i/>
          <w:szCs w:val="20"/>
        </w:rPr>
        <w:t>as</w:t>
      </w:r>
      <w:r w:rsidR="002E4B52">
        <w:rPr>
          <w:rFonts w:cs="Arial"/>
          <w:i/>
          <w:szCs w:val="20"/>
        </w:rPr>
        <w:t xml:space="preserve"> </w:t>
      </w:r>
      <w:r w:rsidRPr="00A934AC">
        <w:rPr>
          <w:rFonts w:cs="Arial"/>
          <w:i/>
          <w:szCs w:val="20"/>
        </w:rPr>
        <w:t>culvert</w:t>
      </w:r>
      <w:r w:rsidR="002E4B52">
        <w:rPr>
          <w:rFonts w:cs="Arial"/>
          <w:i/>
          <w:szCs w:val="20"/>
        </w:rPr>
        <w:t xml:space="preserve"> </w:t>
      </w:r>
      <w:r w:rsidRPr="00A934AC">
        <w:rPr>
          <w:rFonts w:cs="Arial"/>
          <w:i/>
          <w:szCs w:val="20"/>
        </w:rPr>
        <w:t>or</w:t>
      </w:r>
      <w:r w:rsidR="002E4B52">
        <w:rPr>
          <w:rFonts w:cs="Arial"/>
          <w:i/>
          <w:szCs w:val="20"/>
        </w:rPr>
        <w:t xml:space="preserve"> </w:t>
      </w:r>
      <w:r w:rsidRPr="00A934AC">
        <w:rPr>
          <w:rFonts w:cs="Arial"/>
          <w:i/>
          <w:szCs w:val="20"/>
        </w:rPr>
        <w:t>slide</w:t>
      </w:r>
      <w:r w:rsidR="002E4B52">
        <w:rPr>
          <w:rFonts w:cs="Arial"/>
          <w:i/>
          <w:szCs w:val="20"/>
        </w:rPr>
        <w:t xml:space="preserve"> </w:t>
      </w:r>
      <w:r w:rsidRPr="00A934AC">
        <w:rPr>
          <w:rFonts w:cs="Arial"/>
          <w:i/>
          <w:szCs w:val="20"/>
        </w:rPr>
        <w:t>repair</w:t>
      </w:r>
      <w:r w:rsidR="002E4B52">
        <w:rPr>
          <w:rFonts w:cs="Arial"/>
          <w:i/>
          <w:szCs w:val="20"/>
        </w:rPr>
        <w:t xml:space="preserve"> </w:t>
      </w:r>
      <w:r w:rsidRPr="00A934AC">
        <w:rPr>
          <w:rFonts w:cs="Arial"/>
          <w:i/>
          <w:szCs w:val="20"/>
        </w:rPr>
        <w:t>or</w:t>
      </w:r>
      <w:r w:rsidR="002E4B52">
        <w:rPr>
          <w:rFonts w:cs="Arial"/>
          <w:i/>
          <w:szCs w:val="20"/>
        </w:rPr>
        <w:t xml:space="preserve"> </w:t>
      </w:r>
      <w:r w:rsidRPr="00A934AC">
        <w:rPr>
          <w:rFonts w:cs="Arial"/>
          <w:i/>
          <w:szCs w:val="20"/>
        </w:rPr>
        <w:t>small</w:t>
      </w:r>
      <w:r w:rsidR="002E4B52">
        <w:rPr>
          <w:rFonts w:cs="Arial"/>
          <w:i/>
          <w:szCs w:val="20"/>
        </w:rPr>
        <w:t xml:space="preserve"> </w:t>
      </w:r>
      <w:r w:rsidRPr="00A934AC">
        <w:rPr>
          <w:rFonts w:cs="Arial"/>
          <w:i/>
          <w:szCs w:val="20"/>
        </w:rPr>
        <w:t>bridge</w:t>
      </w:r>
      <w:r w:rsidR="002E4B52">
        <w:rPr>
          <w:rFonts w:cs="Arial"/>
          <w:i/>
          <w:szCs w:val="20"/>
        </w:rPr>
        <w:t xml:space="preserve"> </w:t>
      </w:r>
      <w:r w:rsidRPr="00A934AC">
        <w:rPr>
          <w:rFonts w:cs="Arial"/>
          <w:i/>
          <w:szCs w:val="20"/>
        </w:rPr>
        <w:t>replacement: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Maintenance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has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agreed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[to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complete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the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seal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and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cover]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[with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the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design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team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that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the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seal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and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cover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may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be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eliminated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from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this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section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of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roadway].</w:t>
      </w:r>
    </w:p>
    <w:p w14:paraId="5B018EEB" w14:textId="77777777" w:rsidR="0005247C" w:rsidRPr="001C26C6" w:rsidRDefault="0005247C" w:rsidP="0005247C">
      <w:pPr>
        <w:pStyle w:val="Heading1"/>
        <w:rPr>
          <w:sz w:val="22"/>
          <w:szCs w:val="22"/>
        </w:rPr>
      </w:pPr>
      <w:r w:rsidRPr="009E49C4">
        <w:rPr>
          <w:szCs w:val="22"/>
        </w:rPr>
        <w:t>Agreements</w:t>
      </w:r>
    </w:p>
    <w:p w14:paraId="65D4AFC0" w14:textId="77777777" w:rsidR="00792109" w:rsidRPr="009E49C4" w:rsidRDefault="00792109" w:rsidP="00792109">
      <w:pPr>
        <w:pStyle w:val="HeadingParagraph"/>
      </w:pPr>
      <w:r w:rsidRPr="001C26C6">
        <w:t>List</w:t>
      </w:r>
      <w:r w:rsidR="002E4B52">
        <w:t xml:space="preserve"> </w:t>
      </w:r>
      <w:r w:rsidRPr="001C26C6">
        <w:t>all</w:t>
      </w:r>
      <w:r w:rsidR="002E4B52">
        <w:t xml:space="preserve"> </w:t>
      </w:r>
      <w:r w:rsidRPr="001C26C6">
        <w:t>agreements</w:t>
      </w:r>
      <w:r w:rsidR="002E4B52">
        <w:t xml:space="preserve"> </w:t>
      </w:r>
      <w:r w:rsidRPr="001C26C6">
        <w:t>that</w:t>
      </w:r>
      <w:r w:rsidR="002E4B52">
        <w:t xml:space="preserve"> </w:t>
      </w:r>
      <w:r w:rsidRPr="001C26C6">
        <w:t>may/will</w:t>
      </w:r>
      <w:r w:rsidR="002E4B52">
        <w:t xml:space="preserve"> </w:t>
      </w:r>
      <w:r w:rsidRPr="001C26C6">
        <w:t>be</w:t>
      </w:r>
      <w:r w:rsidR="002E4B52">
        <w:t xml:space="preserve"> </w:t>
      </w:r>
      <w:r w:rsidRPr="001C26C6">
        <w:t>needed</w:t>
      </w:r>
      <w:r w:rsidR="002E4B52">
        <w:t xml:space="preserve"> </w:t>
      </w:r>
      <w:r w:rsidRPr="001C26C6">
        <w:t>for</w:t>
      </w:r>
      <w:r w:rsidR="002E4B52">
        <w:t xml:space="preserve"> </w:t>
      </w:r>
      <w:r w:rsidRPr="001C26C6">
        <w:t>the</w:t>
      </w:r>
      <w:r w:rsidR="002E4B52">
        <w:t xml:space="preserve"> </w:t>
      </w:r>
      <w:r w:rsidRPr="001C26C6">
        <w:t>project</w:t>
      </w:r>
      <w:r w:rsidR="002E4B52">
        <w:t xml:space="preserve"> </w:t>
      </w:r>
      <w:r w:rsidRPr="001C26C6">
        <w:t>(PSA,</w:t>
      </w:r>
      <w:r w:rsidR="002E4B52">
        <w:t xml:space="preserve"> </w:t>
      </w:r>
      <w:r w:rsidRPr="001C26C6">
        <w:t>off-site</w:t>
      </w:r>
      <w:r w:rsidR="002E4B52">
        <w:t xml:space="preserve"> </w:t>
      </w:r>
      <w:r w:rsidRPr="001C26C6">
        <w:t>detour,</w:t>
      </w:r>
      <w:r w:rsidR="002E4B52">
        <w:t xml:space="preserve"> </w:t>
      </w:r>
      <w:r w:rsidRPr="001C26C6">
        <w:t>3</w:t>
      </w:r>
      <w:r w:rsidRPr="009E49C4">
        <w:t>rd</w:t>
      </w:r>
      <w:r w:rsidR="002E4B52">
        <w:t xml:space="preserve"> </w:t>
      </w:r>
      <w:r w:rsidRPr="001C26C6">
        <w:t>party</w:t>
      </w:r>
      <w:r w:rsidR="002E4B52">
        <w:t xml:space="preserve"> </w:t>
      </w:r>
      <w:r w:rsidRPr="001C26C6">
        <w:t>funding,</w:t>
      </w:r>
      <w:r w:rsidR="002E4B52">
        <w:t xml:space="preserve"> </w:t>
      </w:r>
      <w:r w:rsidRPr="001C26C6">
        <w:t>milling,</w:t>
      </w:r>
      <w:r w:rsidR="002E4B52">
        <w:t xml:space="preserve"> </w:t>
      </w:r>
      <w:r w:rsidRPr="001C26C6">
        <w:t>construction</w:t>
      </w:r>
      <w:r w:rsidR="002E4B52">
        <w:t xml:space="preserve"> </w:t>
      </w:r>
      <w:r w:rsidRPr="001C26C6">
        <w:t>and</w:t>
      </w:r>
      <w:r w:rsidR="002E4B52">
        <w:t xml:space="preserve"> </w:t>
      </w:r>
      <w:r w:rsidRPr="001C26C6">
        <w:t>maintenance,</w:t>
      </w:r>
      <w:r w:rsidR="002E4B52">
        <w:t xml:space="preserve"> </w:t>
      </w:r>
      <w:r w:rsidRPr="001C26C6">
        <w:t>right-of-entry,</w:t>
      </w:r>
      <w:r w:rsidR="002E4B52">
        <w:t xml:space="preserve"> </w:t>
      </w:r>
      <w:r w:rsidRPr="001C26C6">
        <w:t>etc.).</w:t>
      </w:r>
      <w:r w:rsidR="002E4B52">
        <w:t xml:space="preserve"> </w:t>
      </w:r>
      <w:r w:rsidRPr="001C26C6">
        <w:t>Utility</w:t>
      </w:r>
      <w:r w:rsidR="002E4B52">
        <w:t xml:space="preserve"> </w:t>
      </w:r>
      <w:r w:rsidRPr="001C26C6">
        <w:t>and</w:t>
      </w:r>
      <w:r w:rsidR="002E4B52">
        <w:t xml:space="preserve"> </w:t>
      </w:r>
      <w:r w:rsidRPr="001C26C6">
        <w:t>railroad</w:t>
      </w:r>
      <w:r w:rsidR="002E4B52">
        <w:t xml:space="preserve"> </w:t>
      </w:r>
      <w:r w:rsidRPr="001C26C6">
        <w:t>agreements</w:t>
      </w:r>
      <w:r w:rsidR="002E4B52">
        <w:t xml:space="preserve"> </w:t>
      </w:r>
      <w:r w:rsidRPr="001C26C6">
        <w:t>may</w:t>
      </w:r>
      <w:r w:rsidR="002E4B52">
        <w:t xml:space="preserve"> </w:t>
      </w:r>
      <w:r w:rsidRPr="001C26C6">
        <w:t>be</w:t>
      </w:r>
      <w:r w:rsidR="002E4B52">
        <w:t xml:space="preserve"> </w:t>
      </w:r>
      <w:r w:rsidRPr="009E49C4">
        <w:t>listed</w:t>
      </w:r>
      <w:r w:rsidR="002E4B52">
        <w:t xml:space="preserve"> </w:t>
      </w:r>
      <w:r w:rsidRPr="001C26C6">
        <w:t>in</w:t>
      </w:r>
      <w:r w:rsidR="002E4B52">
        <w:t xml:space="preserve"> </w:t>
      </w:r>
      <w:r w:rsidRPr="001C26C6">
        <w:t>this</w:t>
      </w:r>
      <w:r w:rsidR="002E4B52">
        <w:t xml:space="preserve"> </w:t>
      </w:r>
      <w:r w:rsidRPr="001C26C6">
        <w:t>section;</w:t>
      </w:r>
      <w:r w:rsidR="002E4B52">
        <w:t xml:space="preserve"> </w:t>
      </w:r>
      <w:r w:rsidRPr="001C26C6">
        <w:t>however,</w:t>
      </w:r>
      <w:r w:rsidR="002E4B52">
        <w:t xml:space="preserve"> </w:t>
      </w:r>
      <w:r w:rsidRPr="001C26C6">
        <w:t>they</w:t>
      </w:r>
      <w:r w:rsidR="002E4B52">
        <w:t xml:space="preserve"> </w:t>
      </w:r>
      <w:r w:rsidRPr="001C26C6">
        <w:t>will</w:t>
      </w:r>
      <w:r w:rsidR="002E4B52">
        <w:t xml:space="preserve"> </w:t>
      </w:r>
      <w:r w:rsidRPr="001C26C6">
        <w:t>be</w:t>
      </w:r>
      <w:r w:rsidR="002E4B52">
        <w:t xml:space="preserve"> </w:t>
      </w:r>
      <w:r w:rsidRPr="001C26C6">
        <w:t>documented</w:t>
      </w:r>
      <w:r w:rsidR="002E4B52">
        <w:t xml:space="preserve"> </w:t>
      </w:r>
      <w:r w:rsidRPr="001C26C6">
        <w:t>in</w:t>
      </w:r>
      <w:r w:rsidR="002E4B52">
        <w:t xml:space="preserve"> </w:t>
      </w:r>
      <w:r w:rsidRPr="001C26C6">
        <w:t>detail</w:t>
      </w:r>
      <w:r w:rsidR="002E4B52">
        <w:t xml:space="preserve"> </w:t>
      </w:r>
      <w:r w:rsidRPr="001C26C6">
        <w:t>in</w:t>
      </w:r>
      <w:r w:rsidR="002E4B52">
        <w:t xml:space="preserve"> </w:t>
      </w:r>
      <w:r w:rsidRPr="001C26C6">
        <w:t>their</w:t>
      </w:r>
      <w:r w:rsidR="002E4B52">
        <w:t xml:space="preserve"> </w:t>
      </w:r>
      <w:r w:rsidRPr="001C26C6">
        <w:t>respective</w:t>
      </w:r>
      <w:r w:rsidR="002E4B52">
        <w:t xml:space="preserve"> </w:t>
      </w:r>
      <w:r w:rsidRPr="001C26C6">
        <w:t>sections</w:t>
      </w:r>
      <w:r w:rsidR="002E4B52">
        <w:t xml:space="preserve"> </w:t>
      </w:r>
      <w:r w:rsidRPr="001C26C6">
        <w:t>of</w:t>
      </w:r>
      <w:r w:rsidR="002E4B52">
        <w:t xml:space="preserve"> </w:t>
      </w:r>
      <w:r w:rsidRPr="001C26C6">
        <w:t>this</w:t>
      </w:r>
      <w:r w:rsidR="002E4B52">
        <w:t xml:space="preserve"> </w:t>
      </w:r>
      <w:r w:rsidRPr="001C26C6">
        <w:t>report.</w:t>
      </w:r>
      <w:r w:rsidR="002E4B52">
        <w:t xml:space="preserve"> </w:t>
      </w:r>
      <w:r w:rsidRPr="001C26C6">
        <w:t>Discuss</w:t>
      </w:r>
      <w:r w:rsidR="002E4B52">
        <w:t xml:space="preserve"> </w:t>
      </w:r>
      <w:r w:rsidRPr="001C26C6">
        <w:t>the</w:t>
      </w:r>
      <w:r w:rsidR="002E4B52">
        <w:t xml:space="preserve"> </w:t>
      </w:r>
      <w:r w:rsidRPr="001C26C6">
        <w:t>timeline,</w:t>
      </w:r>
      <w:r w:rsidR="002E4B52">
        <w:t xml:space="preserve"> </w:t>
      </w:r>
      <w:r w:rsidRPr="001C26C6">
        <w:t>what</w:t>
      </w:r>
      <w:r w:rsidR="002E4B52">
        <w:t xml:space="preserve"> </w:t>
      </w:r>
      <w:r w:rsidRPr="001C26C6">
        <w:t>entity</w:t>
      </w:r>
      <w:r w:rsidR="002E4B52">
        <w:t xml:space="preserve"> </w:t>
      </w:r>
      <w:r w:rsidRPr="001C26C6">
        <w:t>the</w:t>
      </w:r>
      <w:r w:rsidR="002E4B52">
        <w:t xml:space="preserve"> </w:t>
      </w:r>
      <w:r w:rsidRPr="001C26C6">
        <w:t>agreement</w:t>
      </w:r>
      <w:r w:rsidR="002E4B52">
        <w:t xml:space="preserve"> </w:t>
      </w:r>
      <w:r w:rsidRPr="001C26C6">
        <w:t>will</w:t>
      </w:r>
      <w:r w:rsidR="002E4B52">
        <w:t xml:space="preserve"> </w:t>
      </w:r>
      <w:r w:rsidRPr="001C26C6">
        <w:t>be</w:t>
      </w:r>
      <w:r w:rsidR="002E4B52">
        <w:t xml:space="preserve"> </w:t>
      </w:r>
      <w:r w:rsidRPr="001C26C6">
        <w:t>with,</w:t>
      </w:r>
      <w:r w:rsidR="002E4B52">
        <w:t xml:space="preserve"> </w:t>
      </w:r>
      <w:r w:rsidRPr="001C26C6">
        <w:t>and</w:t>
      </w:r>
      <w:r w:rsidR="002E4B52">
        <w:t xml:space="preserve"> </w:t>
      </w:r>
      <w:r w:rsidRPr="001C26C6">
        <w:t>who</w:t>
      </w:r>
      <w:r w:rsidR="002E4B52">
        <w:t xml:space="preserve"> </w:t>
      </w:r>
      <w:r w:rsidRPr="001C26C6">
        <w:t>will</w:t>
      </w:r>
      <w:r w:rsidR="002E4B52">
        <w:t xml:space="preserve"> </w:t>
      </w:r>
      <w:r w:rsidRPr="001C26C6">
        <w:t>be</w:t>
      </w:r>
      <w:r w:rsidR="002E4B52">
        <w:t xml:space="preserve"> </w:t>
      </w:r>
      <w:r w:rsidRPr="001C26C6">
        <w:t>responsible</w:t>
      </w:r>
      <w:r w:rsidR="002E4B52">
        <w:t xml:space="preserve"> </w:t>
      </w:r>
      <w:r w:rsidRPr="001C26C6">
        <w:t>for</w:t>
      </w:r>
      <w:r w:rsidR="002E4B52">
        <w:t xml:space="preserve"> </w:t>
      </w:r>
      <w:r w:rsidRPr="001C26C6">
        <w:t>obtaining</w:t>
      </w:r>
      <w:r w:rsidR="002E4B52">
        <w:t xml:space="preserve"> </w:t>
      </w:r>
      <w:proofErr w:type="gramStart"/>
      <w:r w:rsidRPr="001C26C6">
        <w:t>them</w:t>
      </w:r>
      <w:proofErr w:type="gramEnd"/>
      <w:r w:rsidRPr="001C26C6">
        <w:t>.</w:t>
      </w:r>
      <w:r w:rsidR="002E4B52">
        <w:t xml:space="preserve"> </w:t>
      </w:r>
      <w:r w:rsidRPr="001C26C6">
        <w:t>Document</w:t>
      </w:r>
      <w:r w:rsidR="002E4B52">
        <w:t xml:space="preserve"> </w:t>
      </w:r>
      <w:r w:rsidRPr="001C26C6">
        <w:t>the</w:t>
      </w:r>
      <w:r w:rsidR="002E4B52">
        <w:t xml:space="preserve"> </w:t>
      </w:r>
      <w:r w:rsidRPr="001C26C6">
        <w:t>status</w:t>
      </w:r>
      <w:r w:rsidR="002E4B52">
        <w:t xml:space="preserve"> </w:t>
      </w:r>
      <w:r w:rsidRPr="001C26C6">
        <w:t>of</w:t>
      </w:r>
      <w:r w:rsidR="002E4B52">
        <w:t xml:space="preserve"> </w:t>
      </w:r>
      <w:r w:rsidRPr="001C26C6">
        <w:t>any</w:t>
      </w:r>
      <w:r w:rsidR="002E4B52">
        <w:t xml:space="preserve"> </w:t>
      </w:r>
      <w:r w:rsidRPr="001C26C6">
        <w:t>completed</w:t>
      </w:r>
      <w:r w:rsidR="002E4B52">
        <w:t xml:space="preserve"> </w:t>
      </w:r>
      <w:r w:rsidRPr="001C26C6">
        <w:t>or</w:t>
      </w:r>
      <w:r w:rsidR="002E4B52">
        <w:t xml:space="preserve"> </w:t>
      </w:r>
      <w:r w:rsidRPr="001C26C6">
        <w:t>in-progress</w:t>
      </w:r>
      <w:r w:rsidR="002E4B52">
        <w:t xml:space="preserve"> </w:t>
      </w:r>
      <w:r w:rsidRPr="001C26C6">
        <w:t>agreements.</w:t>
      </w:r>
      <w:r w:rsidR="002E4B52">
        <w:t xml:space="preserve"> </w:t>
      </w:r>
      <w:r w:rsidRPr="001C26C6">
        <w:t>Identify</w:t>
      </w:r>
      <w:r w:rsidR="002E4B52">
        <w:t xml:space="preserve"> </w:t>
      </w:r>
      <w:r w:rsidRPr="001C26C6">
        <w:t>any</w:t>
      </w:r>
      <w:r w:rsidR="002E4B52">
        <w:t xml:space="preserve"> </w:t>
      </w:r>
      <w:r w:rsidRPr="001C26C6">
        <w:t>concerns</w:t>
      </w:r>
      <w:r w:rsidR="002E4B52">
        <w:t xml:space="preserve"> </w:t>
      </w:r>
      <w:r w:rsidRPr="001C26C6">
        <w:t>with</w:t>
      </w:r>
      <w:r w:rsidR="002E4B52">
        <w:t xml:space="preserve"> </w:t>
      </w:r>
      <w:r w:rsidRPr="001C26C6">
        <w:t>obtaining</w:t>
      </w:r>
      <w:r w:rsidR="002E4B52">
        <w:t xml:space="preserve"> </w:t>
      </w:r>
      <w:r w:rsidRPr="001C26C6">
        <w:t>agreements</w:t>
      </w:r>
      <w:r w:rsidR="0007644E">
        <w:t xml:space="preserve">. </w:t>
      </w:r>
      <w:r w:rsidRPr="009E49C4">
        <w:t>Agreements</w:t>
      </w:r>
      <w:r w:rsidR="002E4B52">
        <w:t xml:space="preserve"> </w:t>
      </w:r>
      <w:r w:rsidRPr="009E49C4">
        <w:t>should</w:t>
      </w:r>
      <w:r w:rsidR="002E4B52">
        <w:t xml:space="preserve"> </w:t>
      </w:r>
      <w:r w:rsidRPr="009E49C4">
        <w:t>be</w:t>
      </w:r>
      <w:r w:rsidR="002E4B52">
        <w:t xml:space="preserve"> </w:t>
      </w:r>
      <w:r w:rsidRPr="009E49C4">
        <w:t>obtained</w:t>
      </w:r>
      <w:r w:rsidR="002E4B52">
        <w:t xml:space="preserve"> </w:t>
      </w:r>
      <w:r w:rsidRPr="009E49C4">
        <w:t>as</w:t>
      </w:r>
      <w:r w:rsidR="002E4B52">
        <w:t xml:space="preserve"> </w:t>
      </w:r>
      <w:r w:rsidRPr="009E49C4">
        <w:t>soon</w:t>
      </w:r>
      <w:r w:rsidR="002E4B52">
        <w:t xml:space="preserve"> </w:t>
      </w:r>
      <w:r w:rsidRPr="009E49C4">
        <w:t>as</w:t>
      </w:r>
      <w:r w:rsidR="002E4B52">
        <w:t xml:space="preserve"> </w:t>
      </w:r>
      <w:r w:rsidRPr="009E49C4">
        <w:t>practicable</w:t>
      </w:r>
      <w:r w:rsidR="002E4B52">
        <w:t xml:space="preserve"> </w:t>
      </w:r>
      <w:r w:rsidRPr="009E49C4">
        <w:t>and</w:t>
      </w:r>
      <w:r w:rsidR="002E4B52">
        <w:t xml:space="preserve"> </w:t>
      </w:r>
      <w:r w:rsidRPr="009E49C4">
        <w:t>not</w:t>
      </w:r>
      <w:r w:rsidR="002E4B52">
        <w:t xml:space="preserve"> </w:t>
      </w:r>
      <w:r w:rsidRPr="009E49C4">
        <w:t>left</w:t>
      </w:r>
      <w:r w:rsidR="002E4B52">
        <w:t xml:space="preserve"> </w:t>
      </w:r>
      <w:r w:rsidRPr="009E49C4">
        <w:t>to</w:t>
      </w:r>
      <w:r w:rsidR="002E4B52">
        <w:t xml:space="preserve"> </w:t>
      </w:r>
      <w:r w:rsidRPr="009E49C4">
        <w:t>the</w:t>
      </w:r>
      <w:r w:rsidR="002E4B52">
        <w:t xml:space="preserve"> </w:t>
      </w:r>
      <w:r w:rsidRPr="009E49C4">
        <w:t>very</w:t>
      </w:r>
      <w:r w:rsidR="002E4B52">
        <w:t xml:space="preserve"> </w:t>
      </w:r>
      <w:r w:rsidRPr="009E49C4">
        <w:t>end</w:t>
      </w:r>
      <w:r w:rsidR="002E4B52">
        <w:t xml:space="preserve"> </w:t>
      </w:r>
      <w:r w:rsidRPr="009E49C4">
        <w:t>of</w:t>
      </w:r>
      <w:r w:rsidR="002E4B52">
        <w:t xml:space="preserve"> </w:t>
      </w:r>
      <w:r w:rsidRPr="009E49C4">
        <w:t>project</w:t>
      </w:r>
      <w:r w:rsidR="002E4B52">
        <w:t xml:space="preserve"> </w:t>
      </w:r>
      <w:r w:rsidRPr="009E49C4">
        <w:t>development.</w:t>
      </w:r>
      <w:r w:rsidR="002E4B52">
        <w:t xml:space="preserve"> </w:t>
      </w:r>
      <w:r w:rsidRPr="009E49C4">
        <w:t>Preferably</w:t>
      </w:r>
      <w:r w:rsidR="002E4B52">
        <w:t xml:space="preserve"> </w:t>
      </w:r>
      <w:r w:rsidRPr="009E49C4">
        <w:t>they</w:t>
      </w:r>
      <w:r w:rsidR="002E4B52">
        <w:t xml:space="preserve"> </w:t>
      </w:r>
      <w:r w:rsidRPr="009E49C4">
        <w:t>would</w:t>
      </w:r>
      <w:r w:rsidR="002E4B52">
        <w:t xml:space="preserve"> </w:t>
      </w:r>
      <w:r w:rsidRPr="009E49C4">
        <w:t>be</w:t>
      </w:r>
      <w:r w:rsidR="002E4B52">
        <w:t xml:space="preserve"> </w:t>
      </w:r>
      <w:r w:rsidRPr="009E49C4">
        <w:t>obtained</w:t>
      </w:r>
      <w:r w:rsidR="002E4B52">
        <w:t xml:space="preserve"> </w:t>
      </w:r>
      <w:r w:rsidRPr="009E49C4">
        <w:t>prior</w:t>
      </w:r>
      <w:r w:rsidR="002E4B52">
        <w:t xml:space="preserve"> </w:t>
      </w:r>
      <w:r w:rsidRPr="009E49C4">
        <w:t>to</w:t>
      </w:r>
      <w:r w:rsidR="002E4B52">
        <w:t xml:space="preserve"> </w:t>
      </w:r>
      <w:r w:rsidRPr="009E49C4">
        <w:t>Scope</w:t>
      </w:r>
      <w:r w:rsidR="002E4B52">
        <w:t xml:space="preserve"> </w:t>
      </w:r>
      <w:r w:rsidRPr="009E49C4">
        <w:t>of</w:t>
      </w:r>
      <w:r w:rsidR="002E4B52">
        <w:t xml:space="preserve"> </w:t>
      </w:r>
      <w:r w:rsidRPr="009E49C4">
        <w:t>Work</w:t>
      </w:r>
      <w:r w:rsidR="002E4B52">
        <w:t xml:space="preserve"> </w:t>
      </w:r>
      <w:r w:rsidRPr="009E49C4">
        <w:t>Approval,</w:t>
      </w:r>
      <w:r w:rsidR="002E4B52">
        <w:t xml:space="preserve"> </w:t>
      </w:r>
      <w:r w:rsidRPr="009E49C4">
        <w:t>when</w:t>
      </w:r>
      <w:r w:rsidR="002E4B52">
        <w:t xml:space="preserve"> </w:t>
      </w:r>
      <w:r w:rsidRPr="009E49C4">
        <w:t>possible,</w:t>
      </w:r>
      <w:r w:rsidR="002E4B52">
        <w:t xml:space="preserve"> </w:t>
      </w:r>
      <w:r w:rsidRPr="009E49C4">
        <w:t>but</w:t>
      </w:r>
      <w:r w:rsidR="002E4B52">
        <w:t xml:space="preserve"> </w:t>
      </w:r>
      <w:r w:rsidRPr="009E49C4">
        <w:t>agreements</w:t>
      </w:r>
      <w:r w:rsidR="002E4B52">
        <w:t xml:space="preserve"> </w:t>
      </w:r>
      <w:r w:rsidRPr="009E49C4">
        <w:t>that</w:t>
      </w:r>
      <w:r w:rsidR="002E4B52">
        <w:t xml:space="preserve"> </w:t>
      </w:r>
      <w:r w:rsidRPr="009E49C4">
        <w:t>require</w:t>
      </w:r>
      <w:r w:rsidR="002E4B52">
        <w:t xml:space="preserve"> </w:t>
      </w:r>
      <w:r w:rsidRPr="009E49C4">
        <w:t>detailed</w:t>
      </w:r>
      <w:r w:rsidR="002E4B52">
        <w:t xml:space="preserve"> </w:t>
      </w:r>
      <w:r w:rsidRPr="009E49C4">
        <w:t>information</w:t>
      </w:r>
      <w:r w:rsidR="002E4B52">
        <w:t xml:space="preserve"> </w:t>
      </w:r>
      <w:r w:rsidRPr="009E49C4">
        <w:t>that</w:t>
      </w:r>
      <w:r w:rsidR="002E4B52">
        <w:t xml:space="preserve"> </w:t>
      </w:r>
      <w:r w:rsidRPr="009E49C4">
        <w:t>hasn’t</w:t>
      </w:r>
      <w:r w:rsidR="002E4B52">
        <w:t xml:space="preserve"> </w:t>
      </w:r>
      <w:r w:rsidRPr="009E49C4">
        <w:t>been</w:t>
      </w:r>
      <w:r w:rsidR="002E4B52">
        <w:t xml:space="preserve"> </w:t>
      </w:r>
      <w:r w:rsidRPr="009E49C4">
        <w:t>finalized</w:t>
      </w:r>
      <w:r w:rsidR="002E4B52">
        <w:t xml:space="preserve"> </w:t>
      </w:r>
      <w:r w:rsidRPr="009E49C4">
        <w:t>by</w:t>
      </w:r>
      <w:r w:rsidR="002E4B52">
        <w:t xml:space="preserve"> </w:t>
      </w:r>
      <w:r w:rsidRPr="009E49C4">
        <w:t>SOW</w:t>
      </w:r>
      <w:r w:rsidR="002E4B52">
        <w:t xml:space="preserve"> </w:t>
      </w:r>
      <w:r w:rsidRPr="009E49C4">
        <w:t>Approval</w:t>
      </w:r>
      <w:r w:rsidR="002E4B52">
        <w:t xml:space="preserve"> </w:t>
      </w:r>
      <w:r w:rsidRPr="009E49C4">
        <w:t>may</w:t>
      </w:r>
      <w:r w:rsidR="002E4B52">
        <w:t xml:space="preserve"> </w:t>
      </w:r>
      <w:r w:rsidRPr="009E49C4">
        <w:t>be</w:t>
      </w:r>
      <w:r w:rsidR="002E4B52">
        <w:t xml:space="preserve"> </w:t>
      </w:r>
      <w:r w:rsidRPr="009E49C4">
        <w:t>obtained</w:t>
      </w:r>
      <w:r w:rsidR="002E4B52">
        <w:t xml:space="preserve"> </w:t>
      </w:r>
      <w:r w:rsidRPr="009E49C4">
        <w:t>later</w:t>
      </w:r>
      <w:r w:rsidR="002E4B52">
        <w:t xml:space="preserve"> </w:t>
      </w:r>
      <w:r w:rsidRPr="009E49C4">
        <w:t>in</w:t>
      </w:r>
      <w:r w:rsidR="002E4B52">
        <w:t xml:space="preserve"> </w:t>
      </w:r>
      <w:r w:rsidRPr="009E49C4">
        <w:t>the</w:t>
      </w:r>
      <w:r w:rsidR="002E4B52">
        <w:t xml:space="preserve"> </w:t>
      </w:r>
      <w:r w:rsidRPr="009E49C4">
        <w:t>project</w:t>
      </w:r>
      <w:r w:rsidR="002E4B52">
        <w:t xml:space="preserve"> </w:t>
      </w:r>
      <w:r w:rsidRPr="009E49C4">
        <w:t>development</w:t>
      </w:r>
      <w:r w:rsidR="002E4B52">
        <w:t xml:space="preserve"> </w:t>
      </w:r>
      <w:r w:rsidRPr="009E49C4">
        <w:t>process</w:t>
      </w:r>
      <w:r w:rsidR="002E4B52">
        <w:t xml:space="preserve"> </w:t>
      </w:r>
      <w:r w:rsidRPr="009E49C4">
        <w:t>once</w:t>
      </w:r>
      <w:r w:rsidR="002E4B52">
        <w:t xml:space="preserve"> </w:t>
      </w:r>
      <w:r w:rsidRPr="009E49C4">
        <w:t>that</w:t>
      </w:r>
      <w:r w:rsidR="002E4B52">
        <w:t xml:space="preserve"> </w:t>
      </w:r>
      <w:r w:rsidRPr="009E49C4">
        <w:t>information</w:t>
      </w:r>
      <w:r w:rsidR="002E4B52">
        <w:t xml:space="preserve"> </w:t>
      </w:r>
      <w:r w:rsidRPr="009E49C4">
        <w:t>has</w:t>
      </w:r>
      <w:r w:rsidR="002E4B52">
        <w:t xml:space="preserve"> </w:t>
      </w:r>
      <w:r w:rsidRPr="009E49C4">
        <w:t>been</w:t>
      </w:r>
      <w:r w:rsidR="002E4B52">
        <w:t xml:space="preserve"> </w:t>
      </w:r>
      <w:r w:rsidRPr="009E49C4">
        <w:t>determined.</w:t>
      </w:r>
    </w:p>
    <w:p w14:paraId="2B67458C" w14:textId="77777777" w:rsidR="00A471FC" w:rsidRPr="00A934AC" w:rsidRDefault="00A471FC" w:rsidP="00A75ACE">
      <w:pPr>
        <w:pStyle w:val="Heading1"/>
      </w:pPr>
      <w:r w:rsidRPr="00A934AC">
        <w:t>Environmental</w:t>
      </w:r>
      <w:r w:rsidR="002E4B52">
        <w:t xml:space="preserve"> </w:t>
      </w:r>
      <w:r w:rsidRPr="00A934AC">
        <w:t>Considerations</w:t>
      </w:r>
    </w:p>
    <w:p w14:paraId="33E3DBCF" w14:textId="77777777" w:rsidR="00A471FC" w:rsidRPr="00A934AC" w:rsidRDefault="00A471FC" w:rsidP="00E44678">
      <w:pPr>
        <w:pStyle w:val="HeadingParagraph"/>
      </w:pPr>
      <w:r w:rsidRPr="00A934AC">
        <w:t>The</w:t>
      </w:r>
      <w:r w:rsidR="002E4B52">
        <w:t xml:space="preserve"> </w:t>
      </w:r>
      <w:r w:rsidRPr="00A934AC">
        <w:t>Report</w:t>
      </w:r>
      <w:r w:rsidR="002E4B52">
        <w:t xml:space="preserve"> </w:t>
      </w:r>
      <w:r w:rsidRPr="00A934AC">
        <w:t>should</w:t>
      </w:r>
      <w:r w:rsidR="002E4B52">
        <w:t xml:space="preserve"> </w:t>
      </w:r>
      <w:r w:rsidRPr="00A934AC">
        <w:t>address</w:t>
      </w:r>
      <w:r w:rsidR="002E4B52">
        <w:t xml:space="preserve"> </w:t>
      </w:r>
      <w:r w:rsidRPr="00A934AC">
        <w:t>all</w:t>
      </w:r>
      <w:r w:rsidR="002E4B52">
        <w:t xml:space="preserve"> </w:t>
      </w:r>
      <w:r w:rsidRPr="00A934AC">
        <w:t>major</w:t>
      </w:r>
      <w:r w:rsidR="002E4B52">
        <w:t xml:space="preserve"> </w:t>
      </w:r>
      <w:r w:rsidRPr="00A934AC">
        <w:t>environmental</w:t>
      </w:r>
      <w:r w:rsidR="002E4B52">
        <w:t xml:space="preserve"> </w:t>
      </w:r>
      <w:r w:rsidRPr="00A934AC">
        <w:t>concerns</w:t>
      </w:r>
      <w:r w:rsidR="002E4B52">
        <w:t xml:space="preserve"> </w:t>
      </w:r>
      <w:r w:rsidRPr="00A934AC">
        <w:t>that</w:t>
      </w:r>
      <w:r w:rsidR="002E4B52">
        <w:t xml:space="preserve"> </w:t>
      </w:r>
      <w:r w:rsidRPr="00A934AC">
        <w:t>are</w:t>
      </w:r>
      <w:r w:rsidR="002E4B52">
        <w:t xml:space="preserve"> </w:t>
      </w:r>
      <w:r w:rsidRPr="00A934AC">
        <w:t>affected</w:t>
      </w:r>
      <w:r w:rsidR="002E4B52">
        <w:t xml:space="preserve"> </w:t>
      </w:r>
      <w:r w:rsidRPr="00A934AC">
        <w:t>by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roadway</w:t>
      </w:r>
      <w:r w:rsidR="002E4B52">
        <w:t xml:space="preserve"> </w:t>
      </w:r>
      <w:r w:rsidRPr="00A934AC">
        <w:t>alignment</w:t>
      </w:r>
      <w:r w:rsidR="0007644E">
        <w:t xml:space="preserve">. </w:t>
      </w:r>
      <w:r w:rsidRPr="00A934AC">
        <w:t>The</w:t>
      </w:r>
      <w:r w:rsidR="002E4B52">
        <w:t xml:space="preserve"> </w:t>
      </w:r>
      <w:r w:rsidRPr="00A934AC">
        <w:t>Report</w:t>
      </w:r>
      <w:r w:rsidR="002E4B52">
        <w:t xml:space="preserve"> </w:t>
      </w:r>
      <w:r w:rsidRPr="00A934AC">
        <w:t>should</w:t>
      </w:r>
      <w:r w:rsidR="002E4B52">
        <w:t xml:space="preserve"> </w:t>
      </w:r>
      <w:r w:rsidRPr="00A934AC">
        <w:t>summarize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measures</w:t>
      </w:r>
      <w:r w:rsidR="002E4B52">
        <w:t xml:space="preserve"> </w:t>
      </w:r>
      <w:r w:rsidRPr="00A934AC">
        <w:t>taken</w:t>
      </w:r>
      <w:r w:rsidR="002E4B52">
        <w:t xml:space="preserve"> </w:t>
      </w:r>
      <w:r w:rsidRPr="00A934AC">
        <w:t>to</w:t>
      </w:r>
      <w:r w:rsidR="002E4B52">
        <w:t xml:space="preserve"> </w:t>
      </w:r>
      <w:r w:rsidRPr="00A934AC">
        <w:t>avoid</w:t>
      </w:r>
      <w:r w:rsidR="002E4B52">
        <w:t xml:space="preserve"> </w:t>
      </w:r>
      <w:r w:rsidRPr="00A934AC">
        <w:t>and</w:t>
      </w:r>
      <w:r w:rsidR="002E4B52">
        <w:t xml:space="preserve"> </w:t>
      </w:r>
      <w:r w:rsidRPr="00A934AC">
        <w:t>minimize</w:t>
      </w:r>
      <w:r w:rsidR="002E4B52">
        <w:t xml:space="preserve"> </w:t>
      </w:r>
      <w:r w:rsidRPr="00A934AC">
        <w:t>impacts</w:t>
      </w:r>
      <w:r w:rsidR="002E4B52">
        <w:t xml:space="preserve"> </w:t>
      </w:r>
      <w:r w:rsidRPr="00A934AC">
        <w:t>to</w:t>
      </w:r>
      <w:r w:rsidR="002E4B52">
        <w:t xml:space="preserve"> </w:t>
      </w:r>
      <w:r w:rsidRPr="00A934AC">
        <w:t>wetlands</w:t>
      </w:r>
      <w:r w:rsidR="0007644E">
        <w:t xml:space="preserve">. </w:t>
      </w:r>
      <w:r w:rsidRPr="00A934AC">
        <w:t>Also</w:t>
      </w:r>
      <w:r w:rsidR="002E4B52">
        <w:t xml:space="preserve"> </w:t>
      </w:r>
      <w:r w:rsidRPr="00A934AC">
        <w:t>discuss</w:t>
      </w:r>
      <w:r w:rsidR="002E4B52">
        <w:t xml:space="preserve"> </w:t>
      </w:r>
      <w:r w:rsidRPr="00A934AC">
        <w:t>where</w:t>
      </w:r>
      <w:r w:rsidR="002E4B52">
        <w:t xml:space="preserve"> </w:t>
      </w:r>
      <w:r w:rsidRPr="00A934AC">
        <w:t>and</w:t>
      </w:r>
      <w:r w:rsidR="002E4B52">
        <w:t xml:space="preserve"> </w:t>
      </w:r>
      <w:r w:rsidRPr="00A934AC">
        <w:t>why</w:t>
      </w:r>
      <w:r w:rsidR="002E4B52">
        <w:t xml:space="preserve"> </w:t>
      </w:r>
      <w:r w:rsidRPr="00A934AC">
        <w:t>avoidance</w:t>
      </w:r>
      <w:r w:rsidR="002E4B52">
        <w:t xml:space="preserve"> </w:t>
      </w:r>
      <w:r w:rsidRPr="00A934AC">
        <w:t>or</w:t>
      </w:r>
      <w:r w:rsidR="002E4B52">
        <w:t xml:space="preserve"> </w:t>
      </w:r>
      <w:r w:rsidRPr="00A934AC">
        <w:t>minimization</w:t>
      </w:r>
      <w:r w:rsidR="002E4B52">
        <w:t xml:space="preserve"> </w:t>
      </w:r>
      <w:r w:rsidRPr="00A934AC">
        <w:t>is</w:t>
      </w:r>
      <w:r w:rsidR="002E4B52">
        <w:t xml:space="preserve"> </w:t>
      </w:r>
      <w:r w:rsidRPr="00A934AC">
        <w:t>not</w:t>
      </w:r>
      <w:r w:rsidR="002E4B52">
        <w:t xml:space="preserve"> </w:t>
      </w:r>
      <w:r w:rsidRPr="00A934AC">
        <w:t>feasible</w:t>
      </w:r>
      <w:r w:rsidR="0007644E">
        <w:t xml:space="preserve">. </w:t>
      </w:r>
      <w:r w:rsidRPr="00A934AC">
        <w:t>Identify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depth</w:t>
      </w:r>
      <w:r w:rsidR="002E4B52">
        <w:t xml:space="preserve"> </w:t>
      </w:r>
      <w:r w:rsidRPr="00A934AC">
        <w:t>of</w:t>
      </w:r>
      <w:r w:rsidR="002E4B52">
        <w:t xml:space="preserve"> </w:t>
      </w:r>
      <w:r w:rsidRPr="00A934AC">
        <w:t>environmental</w:t>
      </w:r>
      <w:r w:rsidR="002E4B52">
        <w:t xml:space="preserve"> </w:t>
      </w:r>
      <w:r w:rsidRPr="00A934AC">
        <w:t>study</w:t>
      </w:r>
      <w:r w:rsidR="002E4B52">
        <w:t xml:space="preserve"> </w:t>
      </w:r>
      <w:r w:rsidRPr="00A934AC">
        <w:t>required</w:t>
      </w:r>
      <w:r w:rsidR="002E4B52">
        <w:t xml:space="preserve"> </w:t>
      </w:r>
      <w:r w:rsidRPr="00A934AC">
        <w:t>for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project</w:t>
      </w:r>
      <w:r w:rsidR="002E4B52">
        <w:t xml:space="preserve"> </w:t>
      </w:r>
      <w:r w:rsidRPr="00A934AC">
        <w:t>(e.g.,</w:t>
      </w:r>
      <w:r w:rsidR="002E4B52">
        <w:t xml:space="preserve"> </w:t>
      </w:r>
      <w:r w:rsidRPr="00A934AC">
        <w:t>categorical</w:t>
      </w:r>
      <w:r w:rsidR="002E4B52">
        <w:t xml:space="preserve"> </w:t>
      </w:r>
      <w:r w:rsidRPr="00A934AC">
        <w:t>exclusion,</w:t>
      </w:r>
      <w:r w:rsidR="002E4B52">
        <w:t xml:space="preserve"> </w:t>
      </w:r>
      <w:r w:rsidRPr="00A934AC">
        <w:t>environmental</w:t>
      </w:r>
      <w:r w:rsidR="002E4B52">
        <w:t xml:space="preserve"> </w:t>
      </w:r>
      <w:r w:rsidRPr="00A934AC">
        <w:t>assessment,</w:t>
      </w:r>
      <w:r w:rsidR="002E4B52">
        <w:t xml:space="preserve"> </w:t>
      </w:r>
      <w:r w:rsidRPr="00A934AC">
        <w:t>environmental</w:t>
      </w:r>
      <w:r w:rsidR="002E4B52">
        <w:t xml:space="preserve"> </w:t>
      </w:r>
      <w:r w:rsidRPr="00A934AC">
        <w:t>impact</w:t>
      </w:r>
      <w:r w:rsidR="002E4B52">
        <w:t xml:space="preserve"> </w:t>
      </w:r>
      <w:r w:rsidRPr="00A934AC">
        <w:t>statement).</w:t>
      </w:r>
    </w:p>
    <w:p w14:paraId="477466C5" w14:textId="77777777" w:rsidR="001A3BD1" w:rsidRPr="00A934AC" w:rsidRDefault="001A3BD1" w:rsidP="00E44678">
      <w:pPr>
        <w:pStyle w:val="HeadingParagraph"/>
      </w:pPr>
      <w:r w:rsidRPr="00A934AC">
        <w:lastRenderedPageBreak/>
        <w:t>Summarize</w:t>
      </w:r>
      <w:r w:rsidR="002E4B52">
        <w:t xml:space="preserve"> </w:t>
      </w:r>
      <w:r w:rsidRPr="00A934AC">
        <w:t>recommended</w:t>
      </w:r>
      <w:r w:rsidR="002E4B52">
        <w:t xml:space="preserve"> </w:t>
      </w:r>
      <w:r w:rsidRPr="00A934AC">
        <w:t>wildlife</w:t>
      </w:r>
      <w:r w:rsidR="002E4B52">
        <w:t xml:space="preserve"> </w:t>
      </w:r>
      <w:r w:rsidRPr="00A934AC">
        <w:t>accommodation</w:t>
      </w:r>
      <w:r w:rsidR="002E4B52">
        <w:t xml:space="preserve"> </w:t>
      </w:r>
      <w:r w:rsidRPr="00A934AC">
        <w:t>options</w:t>
      </w:r>
      <w:r w:rsidR="002E4B52">
        <w:t xml:space="preserve"> </w:t>
      </w:r>
      <w:r w:rsidRPr="00A934AC">
        <w:t>(from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WARM)</w:t>
      </w:r>
      <w:r w:rsidR="002E4B52">
        <w:t xml:space="preserve"> </w:t>
      </w:r>
      <w:r w:rsidRPr="00A934AC">
        <w:t>and</w:t>
      </w:r>
      <w:r w:rsidR="002E4B52">
        <w:t xml:space="preserve"> </w:t>
      </w:r>
      <w:r w:rsidRPr="00A934AC">
        <w:t>subsequent</w:t>
      </w:r>
      <w:r w:rsidR="002E4B52">
        <w:t xml:space="preserve"> </w:t>
      </w:r>
      <w:r w:rsidRPr="00A934AC">
        <w:t>efforts</w:t>
      </w:r>
      <w:r w:rsidR="002E4B52">
        <w:t xml:space="preserve"> </w:t>
      </w:r>
      <w:r w:rsidRPr="00A934AC">
        <w:t>to</w:t>
      </w:r>
      <w:r w:rsidR="002E4B52">
        <w:t xml:space="preserve"> </w:t>
      </w:r>
      <w:r w:rsidRPr="00A934AC">
        <w:t>identify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type</w:t>
      </w:r>
      <w:r w:rsidR="002E4B52">
        <w:t xml:space="preserve"> </w:t>
      </w:r>
      <w:r w:rsidRPr="00A934AC">
        <w:t>and</w:t>
      </w:r>
      <w:r w:rsidR="002E4B52">
        <w:t xml:space="preserve"> </w:t>
      </w:r>
      <w:r w:rsidRPr="00A934AC">
        <w:t>feasibility</w:t>
      </w:r>
      <w:r w:rsidR="002E4B52">
        <w:t xml:space="preserve"> </w:t>
      </w:r>
      <w:r w:rsidRPr="00A934AC">
        <w:t>of</w:t>
      </w:r>
      <w:r w:rsidR="002E4B52">
        <w:t xml:space="preserve"> </w:t>
      </w:r>
      <w:r w:rsidRPr="00A934AC">
        <w:t>accommodations</w:t>
      </w:r>
      <w:r w:rsidR="002E4B52">
        <w:t xml:space="preserve"> </w:t>
      </w:r>
      <w:r w:rsidRPr="00A934AC">
        <w:t>currently</w:t>
      </w:r>
      <w:r w:rsidR="002E4B52">
        <w:t xml:space="preserve"> </w:t>
      </w:r>
      <w:r w:rsidRPr="00A934AC">
        <w:t>under</w:t>
      </w:r>
      <w:r w:rsidR="002E4B52">
        <w:t xml:space="preserve"> </w:t>
      </w:r>
      <w:r w:rsidRPr="00A934AC">
        <w:t>consideration.</w:t>
      </w:r>
      <w:r w:rsidR="002E4B52">
        <w:t xml:space="preserve"> </w:t>
      </w:r>
      <w:r w:rsidRPr="00A934AC">
        <w:t>If</w:t>
      </w:r>
      <w:r w:rsidR="002E4B52">
        <w:t xml:space="preserve"> </w:t>
      </w:r>
      <w:r w:rsidRPr="00A934AC">
        <w:t>no</w:t>
      </w:r>
      <w:r w:rsidR="002E4B52">
        <w:t xml:space="preserve"> </w:t>
      </w:r>
      <w:r w:rsidRPr="00A934AC">
        <w:t>wildlife</w:t>
      </w:r>
      <w:r w:rsidR="002E4B52">
        <w:t xml:space="preserve"> </w:t>
      </w:r>
      <w:r w:rsidRPr="00A934AC">
        <w:t>needs</w:t>
      </w:r>
      <w:r w:rsidR="002E4B52">
        <w:t xml:space="preserve"> </w:t>
      </w:r>
      <w:r w:rsidRPr="00A934AC">
        <w:t>are</w:t>
      </w:r>
      <w:r w:rsidR="002E4B52">
        <w:t xml:space="preserve"> </w:t>
      </w:r>
      <w:r w:rsidRPr="00A934AC">
        <w:t>identified</w:t>
      </w:r>
      <w:r w:rsidR="002E4B52">
        <w:t xml:space="preserve"> </w:t>
      </w:r>
      <w:r w:rsidRPr="00A934AC">
        <w:t>or</w:t>
      </w:r>
      <w:r w:rsidR="002E4B52">
        <w:t xml:space="preserve"> </w:t>
      </w:r>
      <w:r w:rsidRPr="00A934AC">
        <w:t>accommodations</w:t>
      </w:r>
      <w:r w:rsidR="002E4B52">
        <w:t xml:space="preserve"> </w:t>
      </w:r>
      <w:r w:rsidRPr="00A934AC">
        <w:t>are</w:t>
      </w:r>
      <w:r w:rsidR="002E4B52">
        <w:t xml:space="preserve"> </w:t>
      </w:r>
      <w:r w:rsidRPr="00A934AC">
        <w:t>not</w:t>
      </w:r>
      <w:r w:rsidR="002E4B52">
        <w:t xml:space="preserve"> </w:t>
      </w:r>
      <w:r w:rsidRPr="00A934AC">
        <w:t>feasible</w:t>
      </w:r>
      <w:r w:rsidR="002E4B52">
        <w:t xml:space="preserve"> </w:t>
      </w:r>
      <w:r w:rsidRPr="00A934AC">
        <w:t>based</w:t>
      </w:r>
      <w:r w:rsidR="002E4B52">
        <w:t xml:space="preserve"> </w:t>
      </w:r>
      <w:r w:rsidRPr="00A934AC">
        <w:t>on</w:t>
      </w:r>
      <w:r w:rsidR="002E4B52">
        <w:t xml:space="preserve"> </w:t>
      </w:r>
      <w:r w:rsidRPr="00A934AC">
        <w:t>project</w:t>
      </w:r>
      <w:r w:rsidR="002E4B52">
        <w:t xml:space="preserve"> </w:t>
      </w:r>
      <w:r w:rsidRPr="00A934AC">
        <w:t>scope,</w:t>
      </w:r>
      <w:r w:rsidR="002E4B52">
        <w:t xml:space="preserve"> </w:t>
      </w:r>
      <w:r w:rsidRPr="00A934AC">
        <w:t>indicate</w:t>
      </w:r>
      <w:r w:rsidR="002E4B52">
        <w:t xml:space="preserve"> </w:t>
      </w:r>
      <w:r w:rsidRPr="00A934AC">
        <w:t>that</w:t>
      </w:r>
      <w:r w:rsidR="002E4B52">
        <w:t xml:space="preserve"> </w:t>
      </w:r>
      <w:r w:rsidRPr="00A934AC">
        <w:t>wildlife</w:t>
      </w:r>
      <w:r w:rsidR="002E4B52">
        <w:t xml:space="preserve"> </w:t>
      </w:r>
      <w:r w:rsidRPr="00A934AC">
        <w:t>accommodations</w:t>
      </w:r>
      <w:r w:rsidR="002E4B52">
        <w:t xml:space="preserve"> </w:t>
      </w:r>
      <w:r w:rsidRPr="00A934AC">
        <w:t>will</w:t>
      </w:r>
      <w:r w:rsidR="002E4B52">
        <w:t xml:space="preserve"> </w:t>
      </w:r>
      <w:r w:rsidRPr="00A934AC">
        <w:t>not</w:t>
      </w:r>
      <w:r w:rsidR="002E4B52">
        <w:t xml:space="preserve"> </w:t>
      </w:r>
      <w:r w:rsidRPr="00A934AC">
        <w:t>be</w:t>
      </w:r>
      <w:r w:rsidR="002E4B52">
        <w:t xml:space="preserve"> </w:t>
      </w:r>
      <w:r w:rsidRPr="00A934AC">
        <w:t>considered</w:t>
      </w:r>
      <w:r w:rsidR="002E4B52">
        <w:t xml:space="preserve"> </w:t>
      </w:r>
      <w:r w:rsidRPr="00A934AC">
        <w:t>for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project.</w:t>
      </w:r>
    </w:p>
    <w:p w14:paraId="579773D9" w14:textId="77777777" w:rsidR="00C326AA" w:rsidRPr="00A934AC" w:rsidRDefault="00C326AA" w:rsidP="00A75ACE">
      <w:pPr>
        <w:pStyle w:val="Heading1"/>
      </w:pPr>
      <w:r w:rsidRPr="00A934AC">
        <w:t>Experimental</w:t>
      </w:r>
      <w:r w:rsidR="002E4B52">
        <w:t xml:space="preserve"> </w:t>
      </w:r>
      <w:r w:rsidRPr="00A934AC">
        <w:t>Features</w:t>
      </w:r>
      <w:r w:rsidR="002E4B52">
        <w:t xml:space="preserve"> </w:t>
      </w:r>
      <w:r w:rsidR="00E6781D" w:rsidRPr="00A934AC">
        <w:t>and</w:t>
      </w:r>
      <w:r w:rsidR="002E4B52">
        <w:t xml:space="preserve"> </w:t>
      </w:r>
      <w:r w:rsidR="00E6781D" w:rsidRPr="00A934AC">
        <w:t>Proprietary</w:t>
      </w:r>
      <w:r w:rsidR="002E4B52">
        <w:t xml:space="preserve"> </w:t>
      </w:r>
      <w:r w:rsidR="00E6781D" w:rsidRPr="00A934AC">
        <w:t>Products</w:t>
      </w:r>
    </w:p>
    <w:p w14:paraId="68443554" w14:textId="77777777" w:rsidR="00C326AA" w:rsidRPr="00A934AC" w:rsidRDefault="00E6781D" w:rsidP="00E44678">
      <w:pPr>
        <w:pStyle w:val="HeadingParagraph"/>
      </w:pPr>
      <w:r w:rsidRPr="00A934AC">
        <w:t>Discuss</w:t>
      </w:r>
      <w:r w:rsidR="002E4B52">
        <w:t xml:space="preserve"> </w:t>
      </w:r>
      <w:r w:rsidRPr="00A934AC">
        <w:t>any</w:t>
      </w:r>
      <w:r w:rsidR="002E4B52">
        <w:t xml:space="preserve"> </w:t>
      </w:r>
      <w:r w:rsidRPr="00A934AC">
        <w:t>project</w:t>
      </w:r>
      <w:r w:rsidR="002E4B52">
        <w:t xml:space="preserve"> </w:t>
      </w:r>
      <w:r w:rsidRPr="00A934AC">
        <w:t>features</w:t>
      </w:r>
      <w:r w:rsidR="002E4B52">
        <w:t xml:space="preserve"> </w:t>
      </w:r>
      <w:r w:rsidRPr="00A934AC">
        <w:t>that</w:t>
      </w:r>
      <w:r w:rsidR="002E4B52">
        <w:t xml:space="preserve"> </w:t>
      </w:r>
      <w:r w:rsidRPr="00A934AC">
        <w:t>might</w:t>
      </w:r>
      <w:r w:rsidR="002E4B52">
        <w:t xml:space="preserve"> </w:t>
      </w:r>
      <w:r w:rsidRPr="00A934AC">
        <w:t>be</w:t>
      </w:r>
      <w:r w:rsidR="002E4B52">
        <w:t xml:space="preserve"> </w:t>
      </w:r>
      <w:proofErr w:type="gramStart"/>
      <w:r w:rsidRPr="00A934AC">
        <w:t>considered</w:t>
      </w:r>
      <w:r w:rsidR="002E4B52">
        <w:t xml:space="preserve"> </w:t>
      </w:r>
      <w:r w:rsidRPr="00A934AC">
        <w:t>as</w:t>
      </w:r>
      <w:proofErr w:type="gramEnd"/>
      <w:r w:rsidR="002E4B52">
        <w:t xml:space="preserve"> </w:t>
      </w:r>
      <w:r w:rsidRPr="00A934AC">
        <w:t>experimental</w:t>
      </w:r>
      <w:r w:rsidR="0007644E">
        <w:t xml:space="preserve">. </w:t>
      </w:r>
      <w:r w:rsidRPr="00A934AC">
        <w:t>Think</w:t>
      </w:r>
      <w:r w:rsidR="002E4B52">
        <w:t xml:space="preserve"> </w:t>
      </w:r>
      <w:r w:rsidRPr="00A934AC">
        <w:t>about</w:t>
      </w:r>
      <w:r w:rsidR="002E4B52">
        <w:t xml:space="preserve"> </w:t>
      </w:r>
      <w:r w:rsidRPr="00A934AC">
        <w:t>technological</w:t>
      </w:r>
      <w:r w:rsidR="002E4B52">
        <w:t xml:space="preserve"> </w:t>
      </w:r>
      <w:r w:rsidRPr="00A934AC">
        <w:t>advances</w:t>
      </w:r>
      <w:r w:rsidR="002E4B52">
        <w:t xml:space="preserve"> </w:t>
      </w:r>
      <w:r w:rsidRPr="00A934AC">
        <w:t>or</w:t>
      </w:r>
      <w:r w:rsidR="002E4B52">
        <w:t xml:space="preserve"> </w:t>
      </w:r>
      <w:r w:rsidRPr="00A934AC">
        <w:t>concepts</w:t>
      </w:r>
      <w:r w:rsidR="002E4B52">
        <w:t xml:space="preserve"> </w:t>
      </w:r>
      <w:r w:rsidRPr="00A934AC">
        <w:t>that</w:t>
      </w:r>
      <w:r w:rsidR="002E4B52">
        <w:t xml:space="preserve"> </w:t>
      </w:r>
      <w:r w:rsidRPr="00A934AC">
        <w:t>have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potential</w:t>
      </w:r>
      <w:r w:rsidR="002E4B52">
        <w:t xml:space="preserve"> </w:t>
      </w:r>
      <w:r w:rsidRPr="00A934AC">
        <w:t>to</w:t>
      </w:r>
      <w:r w:rsidR="002E4B52">
        <w:t xml:space="preserve"> </w:t>
      </w:r>
      <w:r w:rsidRPr="00A934AC">
        <w:t>accelerate</w:t>
      </w:r>
      <w:r w:rsidR="002E4B52">
        <w:t xml:space="preserve"> </w:t>
      </w:r>
      <w:r w:rsidRPr="00A934AC">
        <w:t>construction,</w:t>
      </w:r>
      <w:r w:rsidR="002E4B52">
        <w:t xml:space="preserve"> </w:t>
      </w:r>
      <w:r w:rsidRPr="00A934AC">
        <w:t>enhance</w:t>
      </w:r>
      <w:r w:rsidR="002E4B52">
        <w:t xml:space="preserve"> </w:t>
      </w:r>
      <w:r w:rsidRPr="00A934AC">
        <w:t>constructability,</w:t>
      </w:r>
      <w:r w:rsidR="002E4B52">
        <w:t xml:space="preserve"> </w:t>
      </w:r>
      <w:r w:rsidRPr="00A934AC">
        <w:t>reduce</w:t>
      </w:r>
      <w:r w:rsidR="002E4B52">
        <w:t xml:space="preserve"> </w:t>
      </w:r>
      <w:r w:rsidRPr="00A934AC">
        <w:t>costs,</w:t>
      </w:r>
      <w:r w:rsidR="002E4B52">
        <w:t xml:space="preserve"> </w:t>
      </w:r>
      <w:r w:rsidRPr="00A934AC">
        <w:t>or</w:t>
      </w:r>
      <w:r w:rsidR="002E4B52">
        <w:t xml:space="preserve"> </w:t>
      </w:r>
      <w:r w:rsidRPr="00A934AC">
        <w:t>improve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overall</w:t>
      </w:r>
      <w:r w:rsidR="002E4B52">
        <w:t xml:space="preserve"> </w:t>
      </w:r>
      <w:r w:rsidRPr="00A934AC">
        <w:t>project</w:t>
      </w:r>
      <w:r w:rsidR="002E4B52">
        <w:t xml:space="preserve"> </w:t>
      </w:r>
      <w:r w:rsidRPr="00A934AC">
        <w:t>quality.</w:t>
      </w:r>
    </w:p>
    <w:p w14:paraId="1BBECE21" w14:textId="77777777" w:rsidR="00E6781D" w:rsidRPr="00A934AC" w:rsidRDefault="00E6781D" w:rsidP="00E44678">
      <w:pPr>
        <w:pStyle w:val="HeadingParagraph"/>
      </w:pPr>
      <w:r w:rsidRPr="00A934AC">
        <w:t>Discuss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use</w:t>
      </w:r>
      <w:r w:rsidR="002E4B52">
        <w:t xml:space="preserve"> </w:t>
      </w:r>
      <w:r w:rsidRPr="00A934AC">
        <w:t>of</w:t>
      </w:r>
      <w:r w:rsidR="002E4B52">
        <w:t xml:space="preserve"> </w:t>
      </w:r>
      <w:r w:rsidRPr="00A934AC">
        <w:t>any</w:t>
      </w:r>
      <w:r w:rsidR="002E4B52">
        <w:t xml:space="preserve"> </w:t>
      </w:r>
      <w:r w:rsidRPr="00A934AC">
        <w:t>Proprietary</w:t>
      </w:r>
      <w:r w:rsidR="002E4B52">
        <w:t xml:space="preserve"> </w:t>
      </w:r>
      <w:r w:rsidRPr="00A934AC">
        <w:t>Products</w:t>
      </w:r>
      <w:r w:rsidR="002E4B52">
        <w:t xml:space="preserve"> </w:t>
      </w:r>
      <w:r w:rsidRPr="00A934AC">
        <w:t>per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“Proprietary</w:t>
      </w:r>
      <w:r w:rsidR="002E4B52">
        <w:t xml:space="preserve"> </w:t>
      </w:r>
      <w:r w:rsidRPr="00A934AC">
        <w:t>Products”</w:t>
      </w:r>
      <w:r w:rsidR="002E4B52">
        <w:t xml:space="preserve"> </w:t>
      </w:r>
      <w:r w:rsidRPr="00A934AC">
        <w:t>design</w:t>
      </w:r>
      <w:r w:rsidR="002E4B52">
        <w:t xml:space="preserve"> </w:t>
      </w:r>
      <w:r w:rsidRPr="00A934AC">
        <w:t>memo</w:t>
      </w:r>
      <w:r w:rsidR="002E4B52">
        <w:t xml:space="preserve"> </w:t>
      </w:r>
      <w:r w:rsidRPr="00A934AC">
        <w:t>dated</w:t>
      </w:r>
      <w:r w:rsidR="002E4B52">
        <w:t xml:space="preserve"> </w:t>
      </w:r>
      <w:r w:rsidRPr="00A934AC">
        <w:t>November</w:t>
      </w:r>
      <w:r w:rsidR="002E4B52">
        <w:t xml:space="preserve"> </w:t>
      </w:r>
      <w:r w:rsidRPr="00A934AC">
        <w:t>1,</w:t>
      </w:r>
      <w:r w:rsidR="002E4B52">
        <w:t xml:space="preserve"> </w:t>
      </w:r>
      <w:r w:rsidRPr="00A934AC">
        <w:t>2019.</w:t>
      </w:r>
    </w:p>
    <w:p w14:paraId="01F69013" w14:textId="77777777" w:rsidR="00E6781D" w:rsidRPr="00A934AC" w:rsidRDefault="00E6781D" w:rsidP="00E44678">
      <w:pPr>
        <w:pStyle w:val="HeadingParagraph"/>
      </w:pPr>
      <w:r w:rsidRPr="00A934AC">
        <w:t>Note:</w:t>
      </w:r>
      <w:r w:rsidR="002E4B52">
        <w:t xml:space="preserve"> </w:t>
      </w:r>
      <w:r w:rsidRPr="00A934AC">
        <w:t>Buy</w:t>
      </w:r>
      <w:r w:rsidR="002E4B52">
        <w:t xml:space="preserve"> </w:t>
      </w:r>
      <w:r w:rsidRPr="00A934AC">
        <w:t>America</w:t>
      </w:r>
      <w:r w:rsidR="002E4B52">
        <w:t xml:space="preserve"> </w:t>
      </w:r>
      <w:r w:rsidRPr="00A934AC">
        <w:t>requirements</w:t>
      </w:r>
      <w:r w:rsidR="002E4B52">
        <w:t xml:space="preserve"> </w:t>
      </w:r>
      <w:r w:rsidRPr="00A934AC">
        <w:t>apply</w:t>
      </w:r>
      <w:r w:rsidR="002E4B52">
        <w:t xml:space="preserve"> </w:t>
      </w:r>
      <w:r w:rsidRPr="00A934AC">
        <w:t>to</w:t>
      </w:r>
      <w:r w:rsidR="002E4B52">
        <w:t xml:space="preserve"> </w:t>
      </w:r>
      <w:r w:rsidRPr="00A934AC">
        <w:t>experimental</w:t>
      </w:r>
      <w:r w:rsidR="002E4B52">
        <w:t xml:space="preserve"> </w:t>
      </w:r>
      <w:r w:rsidRPr="00A934AC">
        <w:t>and</w:t>
      </w:r>
      <w:r w:rsidR="002E4B52">
        <w:t xml:space="preserve"> </w:t>
      </w:r>
      <w:r w:rsidRPr="00A934AC">
        <w:t>proprietary</w:t>
      </w:r>
      <w:r w:rsidR="002E4B52">
        <w:t xml:space="preserve"> </w:t>
      </w:r>
      <w:r w:rsidRPr="00A934AC">
        <w:t>features</w:t>
      </w:r>
      <w:r w:rsidR="002E4B52">
        <w:t xml:space="preserve"> </w:t>
      </w:r>
      <w:r w:rsidRPr="00A934AC">
        <w:t>and</w:t>
      </w:r>
      <w:r w:rsidR="002E4B52">
        <w:t xml:space="preserve"> </w:t>
      </w:r>
      <w:r w:rsidRPr="00A934AC">
        <w:t>must</w:t>
      </w:r>
      <w:r w:rsidR="002E4B52">
        <w:t xml:space="preserve"> </w:t>
      </w:r>
      <w:r w:rsidRPr="00A934AC">
        <w:t>be</w:t>
      </w:r>
      <w:r w:rsidR="002E4B52">
        <w:t xml:space="preserve"> </w:t>
      </w:r>
      <w:r w:rsidRPr="00A934AC">
        <w:t>accounted</w:t>
      </w:r>
      <w:r w:rsidR="002E4B52">
        <w:t xml:space="preserve"> </w:t>
      </w:r>
      <w:r w:rsidRPr="00A934AC">
        <w:t>for</w:t>
      </w:r>
      <w:r w:rsidR="002E4B52">
        <w:t xml:space="preserve"> </w:t>
      </w:r>
      <w:r w:rsidRPr="00A934AC">
        <w:t>in</w:t>
      </w:r>
      <w:r w:rsidR="002E4B52">
        <w:t xml:space="preserve"> </w:t>
      </w:r>
      <w:r w:rsidRPr="00A934AC">
        <w:t>project</w:t>
      </w:r>
      <w:r w:rsidR="002E4B52">
        <w:t xml:space="preserve"> </w:t>
      </w:r>
      <w:r w:rsidRPr="00A934AC">
        <w:t>development.</w:t>
      </w:r>
    </w:p>
    <w:p w14:paraId="6B01D256" w14:textId="77777777" w:rsidR="00A471FC" w:rsidRPr="00A934AC" w:rsidRDefault="00A471FC" w:rsidP="00A75ACE">
      <w:pPr>
        <w:pStyle w:val="Heading1"/>
      </w:pPr>
      <w:r w:rsidRPr="00A934AC">
        <w:t>Traffic</w:t>
      </w:r>
      <w:r w:rsidR="002E4B52">
        <w:t xml:space="preserve"> </w:t>
      </w:r>
      <w:r w:rsidRPr="00A934AC">
        <w:t>Control</w:t>
      </w:r>
    </w:p>
    <w:p w14:paraId="3FEF183E" w14:textId="77777777" w:rsidR="00A471FC" w:rsidRPr="00A934AC" w:rsidRDefault="00A471FC" w:rsidP="00E44678">
      <w:pPr>
        <w:pStyle w:val="HeadingParagraph"/>
      </w:pPr>
      <w:r w:rsidRPr="00A934AC">
        <w:t>Discuss</w:t>
      </w:r>
      <w:r w:rsidR="002E4B52">
        <w:t xml:space="preserve"> </w:t>
      </w:r>
      <w:r w:rsidRPr="00A934AC">
        <w:t>how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proposed</w:t>
      </w:r>
      <w:r w:rsidR="002E4B52">
        <w:t xml:space="preserve"> </w:t>
      </w:r>
      <w:r w:rsidRPr="00A934AC">
        <w:t>roadway</w:t>
      </w:r>
      <w:r w:rsidR="002E4B52">
        <w:t xml:space="preserve"> </w:t>
      </w:r>
      <w:r w:rsidRPr="00A934AC">
        <w:t>alignment</w:t>
      </w:r>
      <w:r w:rsidR="002E4B52">
        <w:t xml:space="preserve"> </w:t>
      </w:r>
      <w:r w:rsidRPr="00A934AC">
        <w:t>will</w:t>
      </w:r>
      <w:r w:rsidR="002E4B52">
        <w:t xml:space="preserve"> </w:t>
      </w:r>
      <w:r w:rsidRPr="00A934AC">
        <w:t>impact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proposed</w:t>
      </w:r>
      <w:r w:rsidR="002E4B52">
        <w:t xml:space="preserve"> </w:t>
      </w:r>
      <w:r w:rsidRPr="00A934AC">
        <w:t>traffic</w:t>
      </w:r>
      <w:r w:rsidR="002E4B52">
        <w:t xml:space="preserve"> </w:t>
      </w:r>
      <w:r w:rsidRPr="00A934AC">
        <w:t>control</w:t>
      </w:r>
      <w:r w:rsidR="002E4B52">
        <w:t xml:space="preserve"> </w:t>
      </w:r>
      <w:r w:rsidRPr="00A934AC">
        <w:t>strategy</w:t>
      </w:r>
      <w:r w:rsidR="002E4B52">
        <w:t xml:space="preserve"> </w:t>
      </w:r>
      <w:r w:rsidRPr="00A934AC">
        <w:t>during</w:t>
      </w:r>
      <w:r w:rsidR="002E4B52">
        <w:t xml:space="preserve"> </w:t>
      </w:r>
      <w:r w:rsidRPr="00A934AC">
        <w:t>construction</w:t>
      </w:r>
      <w:r w:rsidR="002E4B52">
        <w:t xml:space="preserve"> </w:t>
      </w:r>
      <w:r w:rsidRPr="00A934AC">
        <w:t>(e.g.,</w:t>
      </w:r>
      <w:r w:rsidR="002E4B52">
        <w:t xml:space="preserve"> </w:t>
      </w:r>
      <w:r w:rsidRPr="00A934AC">
        <w:t>detours,</w:t>
      </w:r>
      <w:r w:rsidR="002E4B52">
        <w:t xml:space="preserve"> </w:t>
      </w:r>
      <w:r w:rsidRPr="00A934AC">
        <w:t>crossovers).</w:t>
      </w:r>
    </w:p>
    <w:p w14:paraId="5281DBC3" w14:textId="77777777" w:rsidR="00E849A2" w:rsidRPr="00A934AC" w:rsidRDefault="00E849A2" w:rsidP="00E44678">
      <w:pPr>
        <w:pStyle w:val="HeadingParagraph"/>
      </w:pPr>
      <w:r w:rsidRPr="00A934AC">
        <w:t>Include</w:t>
      </w:r>
      <w:r w:rsidR="002E4B52">
        <w:t xml:space="preserve"> </w:t>
      </w:r>
      <w:r w:rsidRPr="00A934AC">
        <w:t>a</w:t>
      </w:r>
      <w:r w:rsidR="002E4B52">
        <w:t xml:space="preserve"> </w:t>
      </w:r>
      <w:r w:rsidRPr="00A934AC">
        <w:t>discussion</w:t>
      </w:r>
      <w:r w:rsidR="002E4B52">
        <w:t xml:space="preserve"> </w:t>
      </w:r>
      <w:r w:rsidRPr="00A934AC">
        <w:t>on</w:t>
      </w:r>
      <w:r w:rsidR="002E4B52">
        <w:t xml:space="preserve"> </w:t>
      </w:r>
      <w:r w:rsidRPr="00A934AC">
        <w:t>traffic</w:t>
      </w:r>
      <w:r w:rsidR="002E4B52">
        <w:t xml:space="preserve"> </w:t>
      </w:r>
      <w:r w:rsidRPr="00A934AC">
        <w:t>control</w:t>
      </w:r>
      <w:r w:rsidR="002E4B52">
        <w:t xml:space="preserve"> </w:t>
      </w:r>
      <w:r w:rsidRPr="00A934AC">
        <w:t>issues</w:t>
      </w:r>
      <w:r w:rsidR="002E4B52">
        <w:t xml:space="preserve"> </w:t>
      </w:r>
      <w:r w:rsidRPr="00A934AC">
        <w:t>related</w:t>
      </w:r>
      <w:r w:rsidR="002E4B52">
        <w:t xml:space="preserve"> </w:t>
      </w:r>
      <w:r w:rsidRPr="00A934AC">
        <w:t>to</w:t>
      </w:r>
      <w:r w:rsidR="002E4B52">
        <w:t xml:space="preserve"> </w:t>
      </w:r>
      <w:r w:rsidRPr="00A934AC">
        <w:t>work</w:t>
      </w:r>
      <w:r w:rsidR="002E4B52">
        <w:t xml:space="preserve"> </w:t>
      </w:r>
      <w:r w:rsidRPr="00A934AC">
        <w:t>zone</w:t>
      </w:r>
      <w:r w:rsidR="002E4B52">
        <w:t xml:space="preserve"> </w:t>
      </w:r>
      <w:r w:rsidRPr="00A934AC">
        <w:t>safety</w:t>
      </w:r>
      <w:r w:rsidR="002E4B52">
        <w:t xml:space="preserve"> </w:t>
      </w:r>
      <w:r w:rsidRPr="00A934AC">
        <w:t>and</w:t>
      </w:r>
      <w:r w:rsidR="002E4B52">
        <w:t xml:space="preserve"> </w:t>
      </w:r>
      <w:r w:rsidRPr="00A934AC">
        <w:t>mobility</w:t>
      </w:r>
      <w:r w:rsidR="0007644E">
        <w:t xml:space="preserve">. </w:t>
      </w:r>
      <w:r w:rsidR="00F2459E" w:rsidRPr="00A934AC">
        <w:rPr>
          <w:color w:val="FF0000"/>
        </w:rPr>
        <w:t>For</w:t>
      </w:r>
      <w:r w:rsidR="002E4B52">
        <w:rPr>
          <w:color w:val="FF0000"/>
        </w:rPr>
        <w:t xml:space="preserve"> </w:t>
      </w:r>
      <w:r w:rsidR="00F2459E" w:rsidRPr="00A934AC">
        <w:rPr>
          <w:color w:val="FF0000"/>
        </w:rPr>
        <w:t>projects</w:t>
      </w:r>
      <w:r w:rsidR="002E4B52">
        <w:rPr>
          <w:color w:val="FF0000"/>
        </w:rPr>
        <w:t xml:space="preserve"> </w:t>
      </w:r>
      <w:r w:rsidR="00F2459E" w:rsidRPr="00A934AC">
        <w:rPr>
          <w:color w:val="FF0000"/>
        </w:rPr>
        <w:t>with</w:t>
      </w:r>
      <w:r w:rsidR="002E4B52">
        <w:rPr>
          <w:color w:val="FF0000"/>
        </w:rPr>
        <w:t xml:space="preserve"> </w:t>
      </w:r>
      <w:r w:rsidR="00F2459E" w:rsidRPr="00A934AC">
        <w:rPr>
          <w:color w:val="FF0000"/>
        </w:rPr>
        <w:t>wide</w:t>
      </w:r>
      <w:r w:rsidR="002E4B52">
        <w:rPr>
          <w:color w:val="FF0000"/>
        </w:rPr>
        <w:t xml:space="preserve"> </w:t>
      </w:r>
      <w:r w:rsidR="00F2459E" w:rsidRPr="00A934AC">
        <w:rPr>
          <w:color w:val="FF0000"/>
        </w:rPr>
        <w:t>load</w:t>
      </w:r>
      <w:r w:rsidR="002E4B52">
        <w:rPr>
          <w:color w:val="FF0000"/>
        </w:rPr>
        <w:t xml:space="preserve"> </w:t>
      </w:r>
      <w:r w:rsidR="00DD5A8E" w:rsidRPr="00A934AC">
        <w:rPr>
          <w:color w:val="FF0000"/>
        </w:rPr>
        <w:t>considerations,</w:t>
      </w:r>
      <w:r w:rsidR="002E4B52">
        <w:rPr>
          <w:color w:val="FF0000"/>
        </w:rPr>
        <w:t xml:space="preserve"> </w:t>
      </w:r>
      <w:r w:rsidR="00DD5A8E" w:rsidRPr="00A934AC">
        <w:rPr>
          <w:color w:val="FF0000"/>
        </w:rPr>
        <w:t>discuss</w:t>
      </w:r>
      <w:r w:rsidR="002E4B52">
        <w:rPr>
          <w:color w:val="FF0000"/>
        </w:rPr>
        <w:t xml:space="preserve"> </w:t>
      </w:r>
      <w:r w:rsidR="00DD5A8E" w:rsidRPr="00A934AC">
        <w:rPr>
          <w:color w:val="FF0000"/>
        </w:rPr>
        <w:t>whether</w:t>
      </w:r>
      <w:r w:rsidR="002E4B52">
        <w:rPr>
          <w:color w:val="FF0000"/>
        </w:rPr>
        <w:t xml:space="preserve"> </w:t>
      </w:r>
      <w:r w:rsidR="00DD5A8E" w:rsidRPr="00A934AC">
        <w:rPr>
          <w:color w:val="FF0000"/>
        </w:rPr>
        <w:t>detours</w:t>
      </w:r>
      <w:r w:rsidR="002E4B52">
        <w:rPr>
          <w:color w:val="FF0000"/>
        </w:rPr>
        <w:t xml:space="preserve"> </w:t>
      </w:r>
      <w:r w:rsidR="00DD5A8E" w:rsidRPr="00A934AC">
        <w:rPr>
          <w:color w:val="FF0000"/>
        </w:rPr>
        <w:t>or</w:t>
      </w:r>
      <w:r w:rsidR="002E4B52">
        <w:rPr>
          <w:color w:val="FF0000"/>
        </w:rPr>
        <w:t xml:space="preserve"> </w:t>
      </w:r>
      <w:r w:rsidR="00DD5A8E" w:rsidRPr="00A934AC">
        <w:rPr>
          <w:color w:val="FF0000"/>
        </w:rPr>
        <w:t>crossovers</w:t>
      </w:r>
      <w:r w:rsidR="002E4B52">
        <w:rPr>
          <w:color w:val="FF0000"/>
        </w:rPr>
        <w:t xml:space="preserve"> </w:t>
      </w:r>
      <w:r w:rsidR="00DD5A8E" w:rsidRPr="00A934AC">
        <w:rPr>
          <w:color w:val="FF0000"/>
        </w:rPr>
        <w:t>will</w:t>
      </w:r>
      <w:r w:rsidR="002E4B52">
        <w:rPr>
          <w:color w:val="FF0000"/>
        </w:rPr>
        <w:t xml:space="preserve"> </w:t>
      </w:r>
      <w:r w:rsidR="00DD5A8E" w:rsidRPr="00A934AC">
        <w:rPr>
          <w:color w:val="FF0000"/>
        </w:rPr>
        <w:t>be</w:t>
      </w:r>
      <w:r w:rsidR="002E4B52">
        <w:rPr>
          <w:color w:val="FF0000"/>
        </w:rPr>
        <w:t xml:space="preserve"> </w:t>
      </w:r>
      <w:r w:rsidR="00DD5A8E" w:rsidRPr="00A934AC">
        <w:rPr>
          <w:color w:val="FF0000"/>
        </w:rPr>
        <w:t>used.</w:t>
      </w:r>
    </w:p>
    <w:p w14:paraId="5AD8AE7E" w14:textId="77777777" w:rsidR="00E849A2" w:rsidRPr="00A934AC" w:rsidRDefault="00E849A2" w:rsidP="00A75ACE">
      <w:pPr>
        <w:pStyle w:val="Heading1"/>
        <w:rPr>
          <w:bCs/>
        </w:rPr>
      </w:pPr>
      <w:r w:rsidRPr="00A934AC">
        <w:t>Public</w:t>
      </w:r>
      <w:r w:rsidR="002E4B52">
        <w:t xml:space="preserve"> </w:t>
      </w:r>
      <w:r w:rsidRPr="00A934AC">
        <w:t>Involvement</w:t>
      </w:r>
    </w:p>
    <w:p w14:paraId="45AAEBC5" w14:textId="77777777" w:rsidR="00C90DD4" w:rsidRPr="00A934AC" w:rsidRDefault="00C90DD4" w:rsidP="00E44678">
      <w:pPr>
        <w:pStyle w:val="HeadingParagraph"/>
      </w:pPr>
      <w:r w:rsidRPr="00A934AC">
        <w:t>The</w:t>
      </w:r>
      <w:r w:rsidR="002E4B52">
        <w:t xml:space="preserve"> </w:t>
      </w:r>
      <w:r w:rsidRPr="00A934AC">
        <w:t>project</w:t>
      </w:r>
      <w:r w:rsidR="002E4B52">
        <w:t xml:space="preserve"> </w:t>
      </w:r>
      <w:r w:rsidRPr="00A934AC">
        <w:t>Level</w:t>
      </w:r>
      <w:r w:rsidR="002E4B52">
        <w:t xml:space="preserve"> </w:t>
      </w:r>
      <w:r w:rsidRPr="00A934AC">
        <w:t>of</w:t>
      </w:r>
      <w:r w:rsidR="002E4B52">
        <w:t xml:space="preserve"> </w:t>
      </w:r>
      <w:r w:rsidRPr="00A934AC">
        <w:t>Impact</w:t>
      </w:r>
      <w:r w:rsidR="002E4B52">
        <w:t xml:space="preserve"> </w:t>
      </w:r>
      <w:r w:rsidRPr="00A934AC">
        <w:t>(LOI)</w:t>
      </w:r>
      <w:r w:rsidR="002E4B52">
        <w:t xml:space="preserve"> </w:t>
      </w:r>
      <w:r w:rsidRPr="00A934AC">
        <w:t>has</w:t>
      </w:r>
      <w:r w:rsidR="002E4B52">
        <w:t xml:space="preserve"> </w:t>
      </w:r>
      <w:r w:rsidRPr="00A934AC">
        <w:t>been</w:t>
      </w:r>
      <w:r w:rsidR="002E4B52">
        <w:t xml:space="preserve"> </w:t>
      </w:r>
      <w:r w:rsidRPr="00A934AC">
        <w:t>determined</w:t>
      </w:r>
      <w:r w:rsidR="002E4B52">
        <w:t xml:space="preserve"> </w:t>
      </w:r>
      <w:r w:rsidRPr="00A934AC">
        <w:t>to</w:t>
      </w:r>
      <w:r w:rsidR="002E4B52">
        <w:t xml:space="preserve"> </w:t>
      </w:r>
      <w:r w:rsidRPr="00A934AC">
        <w:t>be</w:t>
      </w:r>
      <w:r w:rsidR="002E4B52">
        <w:t xml:space="preserve"> </w:t>
      </w:r>
      <w:sdt>
        <w:sdtPr>
          <w:alias w:val="Level"/>
          <w:tag w:val="Level"/>
          <w:id w:val="1505324682"/>
          <w:lock w:val="sdtLocked"/>
          <w:placeholder>
            <w:docPart w:val="3935EA5E81184DE9AEA5ACF6B338B090"/>
          </w:placeholder>
          <w:showingPlcHdr/>
          <w:dropDownList>
            <w:listItem w:value="Choose an item."/>
            <w:listItem w:displayText="Low" w:value="Low"/>
            <w:listItem w:displayText="Moderate" w:value="Moderate"/>
            <w:listItem w:displayText="Substantial" w:value="Substantial"/>
          </w:dropDownList>
        </w:sdtPr>
        <w:sdtEndPr/>
        <w:sdtContent>
          <w:r w:rsidR="00B06453" w:rsidRPr="002E4B52">
            <w:rPr>
              <w:rStyle w:val="PlaceholderText"/>
            </w:rPr>
            <w:t>[</w:t>
          </w:r>
          <w:r w:rsidR="00B06453" w:rsidRPr="00A934AC">
            <w:rPr>
              <w:rStyle w:val="PlaceholderText"/>
              <w:rFonts w:eastAsiaTheme="minorEastAsia"/>
            </w:rPr>
            <w:t>Choose Level</w:t>
          </w:r>
          <w:r w:rsidR="00B06453">
            <w:rPr>
              <w:rStyle w:val="PlaceholderText"/>
              <w:rFonts w:eastAsiaTheme="minorEastAsia"/>
            </w:rPr>
            <w:t>]</w:t>
          </w:r>
        </w:sdtContent>
      </w:sdt>
      <w:r w:rsidRPr="00A934AC">
        <w:t>,</w:t>
      </w:r>
      <w:r w:rsidR="002E4B52">
        <w:t xml:space="preserve"> </w:t>
      </w:r>
      <w:r w:rsidRPr="00A934AC">
        <w:t>and</w:t>
      </w:r>
      <w:r w:rsidR="002E4B52">
        <w:t xml:space="preserve"> </w:t>
      </w:r>
      <w:r w:rsidRPr="00A934AC">
        <w:t>level</w:t>
      </w:r>
      <w:r w:rsidR="002E4B52">
        <w:t xml:space="preserve"> </w:t>
      </w:r>
      <w:r w:rsidRPr="00A934AC">
        <w:t>of</w:t>
      </w:r>
      <w:r w:rsidR="002E4B52">
        <w:t xml:space="preserve"> </w:t>
      </w:r>
      <w:r w:rsidRPr="00A934AC">
        <w:t>public</w:t>
      </w:r>
      <w:r w:rsidR="002E4B52">
        <w:t xml:space="preserve"> </w:t>
      </w:r>
      <w:r w:rsidRPr="00A934AC">
        <w:t>involvement</w:t>
      </w:r>
      <w:r w:rsidR="002E4B52">
        <w:t xml:space="preserve"> </w:t>
      </w:r>
      <w:sdt>
        <w:sdtPr>
          <w:alias w:val="Level"/>
          <w:tag w:val="Level"/>
          <w:id w:val="-232938838"/>
          <w:lock w:val="sdtLocked"/>
          <w:placeholder>
            <w:docPart w:val="78AE3AD70110450D916357C58332B3B8"/>
          </w:placeholder>
          <w:showingPlcHdr/>
          <w:dropDownList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EndPr/>
        <w:sdtContent>
          <w:r w:rsidR="00B06453" w:rsidRPr="002E4B52">
            <w:rPr>
              <w:rStyle w:val="PlaceholderText"/>
            </w:rPr>
            <w:t>[</w:t>
          </w:r>
          <w:r w:rsidR="00B06453" w:rsidRPr="00A934AC">
            <w:rPr>
              <w:rStyle w:val="PlaceholderText"/>
              <w:rFonts w:eastAsiaTheme="minorEastAsia"/>
            </w:rPr>
            <w:t>Choose Level</w:t>
          </w:r>
          <w:r w:rsidR="00B06453">
            <w:rPr>
              <w:rStyle w:val="PlaceholderText"/>
              <w:rFonts w:eastAsiaTheme="minorEastAsia"/>
            </w:rPr>
            <w:t>]</w:t>
          </w:r>
        </w:sdtContent>
      </w:sdt>
      <w:r w:rsidRPr="00A934AC">
        <w:t>,</w:t>
      </w:r>
      <w:r w:rsidR="002E4B52">
        <w:t xml:space="preserve"> </w:t>
      </w:r>
      <w:r w:rsidRPr="00A934AC">
        <w:t>as</w:t>
      </w:r>
      <w:r w:rsidR="002E4B52">
        <w:t xml:space="preserve"> </w:t>
      </w:r>
      <w:r w:rsidRPr="00A934AC">
        <w:t>defined</w:t>
      </w:r>
      <w:r w:rsidR="002E4B52">
        <w:t xml:space="preserve"> </w:t>
      </w:r>
      <w:r w:rsidRPr="00A934AC">
        <w:t>by</w:t>
      </w:r>
      <w:r w:rsidR="002E4B52">
        <w:t xml:space="preserve"> </w:t>
      </w:r>
      <w:r w:rsidRPr="00A934AC">
        <w:t>MDT’s</w:t>
      </w:r>
      <w:r w:rsidR="002E4B52">
        <w:t xml:space="preserve"> </w:t>
      </w:r>
      <w:r w:rsidRPr="00A934AC">
        <w:t>Public</w:t>
      </w:r>
      <w:r w:rsidR="002E4B52">
        <w:t xml:space="preserve"> </w:t>
      </w:r>
      <w:r w:rsidRPr="00A934AC">
        <w:t>Involvement</w:t>
      </w:r>
      <w:r w:rsidR="002E4B52">
        <w:t xml:space="preserve"> </w:t>
      </w:r>
      <w:r w:rsidRPr="00A934AC">
        <w:t>Plan.</w:t>
      </w:r>
    </w:p>
    <w:p w14:paraId="4923AFCB" w14:textId="77777777" w:rsidR="00C90DD4" w:rsidRPr="00A934AC" w:rsidRDefault="00C90DD4" w:rsidP="00E44678">
      <w:pPr>
        <w:spacing w:after="240"/>
        <w:rPr>
          <w:rFonts w:cs="Arial"/>
          <w:i/>
          <w:color w:val="FF0000"/>
          <w:szCs w:val="20"/>
        </w:rPr>
      </w:pPr>
      <w:r w:rsidRPr="00A934AC">
        <w:rPr>
          <w:rFonts w:cs="Arial"/>
          <w:i/>
          <w:color w:val="FF0000"/>
          <w:szCs w:val="20"/>
        </w:rPr>
        <w:t>Identify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any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changes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from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PFR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report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regarding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the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LOI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or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level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of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public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involvement</w:t>
      </w:r>
      <w:r w:rsidR="0007644E">
        <w:rPr>
          <w:rFonts w:cs="Arial"/>
          <w:i/>
          <w:color w:val="FF0000"/>
          <w:szCs w:val="20"/>
        </w:rPr>
        <w:t xml:space="preserve">. </w:t>
      </w:r>
      <w:r w:rsidRPr="00A934AC">
        <w:rPr>
          <w:rFonts w:cs="Arial"/>
          <w:i/>
          <w:color w:val="FF0000"/>
          <w:szCs w:val="20"/>
        </w:rPr>
        <w:t>If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LOI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has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changed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to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“substantial”,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describe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why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and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include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reference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to</w:t>
      </w:r>
      <w:r w:rsidR="002E4B52">
        <w:rPr>
          <w:rFonts w:cs="Arial"/>
          <w:i/>
          <w:color w:val="FF0000"/>
          <w:szCs w:val="20"/>
        </w:rPr>
        <w:t xml:space="preserve"> </w:t>
      </w:r>
      <w:r w:rsidR="003514FD" w:rsidRPr="00A934AC">
        <w:rPr>
          <w:rFonts w:cs="Arial"/>
          <w:i/>
          <w:color w:val="FF0000"/>
          <w:szCs w:val="20"/>
        </w:rPr>
        <w:t>the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project</w:t>
      </w:r>
      <w:r w:rsidR="003514FD" w:rsidRPr="00A934AC">
        <w:rPr>
          <w:rFonts w:cs="Arial"/>
          <w:i/>
          <w:color w:val="FF0000"/>
          <w:szCs w:val="20"/>
        </w:rPr>
        <w:t>-specific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public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involvement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plan</w:t>
      </w:r>
      <w:r w:rsidR="002E4B52">
        <w:rPr>
          <w:rFonts w:cs="Arial"/>
          <w:i/>
          <w:color w:val="FF0000"/>
          <w:szCs w:val="20"/>
        </w:rPr>
        <w:t xml:space="preserve"> </w:t>
      </w:r>
      <w:r w:rsidR="003514FD" w:rsidRPr="00A934AC">
        <w:rPr>
          <w:rFonts w:cs="Arial"/>
          <w:i/>
          <w:color w:val="FF0000"/>
          <w:szCs w:val="20"/>
        </w:rPr>
        <w:t>to</w:t>
      </w:r>
      <w:r w:rsidR="002E4B52">
        <w:rPr>
          <w:rFonts w:cs="Arial"/>
          <w:i/>
          <w:color w:val="FF0000"/>
          <w:szCs w:val="20"/>
        </w:rPr>
        <w:t xml:space="preserve"> </w:t>
      </w:r>
      <w:r w:rsidR="003514FD" w:rsidRPr="00A934AC">
        <w:rPr>
          <w:rFonts w:cs="Arial"/>
          <w:i/>
          <w:color w:val="FF0000"/>
          <w:szCs w:val="20"/>
        </w:rPr>
        <w:t>be</w:t>
      </w:r>
      <w:r w:rsidR="002E4B52">
        <w:rPr>
          <w:rFonts w:cs="Arial"/>
          <w:i/>
          <w:color w:val="FF0000"/>
          <w:szCs w:val="20"/>
        </w:rPr>
        <w:t xml:space="preserve"> </w:t>
      </w:r>
      <w:r w:rsidR="003514FD" w:rsidRPr="00A934AC">
        <w:rPr>
          <w:rFonts w:cs="Arial"/>
          <w:i/>
          <w:color w:val="FF0000"/>
          <w:szCs w:val="20"/>
        </w:rPr>
        <w:t>developed</w:t>
      </w:r>
      <w:r w:rsidR="002E4B52">
        <w:rPr>
          <w:rFonts w:cs="Arial"/>
          <w:i/>
          <w:color w:val="FF0000"/>
          <w:szCs w:val="20"/>
        </w:rPr>
        <w:t xml:space="preserve"> </w:t>
      </w:r>
      <w:r w:rsidR="003514FD" w:rsidRPr="00A934AC">
        <w:rPr>
          <w:rFonts w:cs="Arial"/>
          <w:i/>
          <w:color w:val="FF0000"/>
          <w:szCs w:val="20"/>
        </w:rPr>
        <w:t>by</w:t>
      </w:r>
      <w:r w:rsidR="002E4B52">
        <w:rPr>
          <w:rFonts w:cs="Arial"/>
          <w:i/>
          <w:color w:val="FF0000"/>
          <w:szCs w:val="20"/>
        </w:rPr>
        <w:t xml:space="preserve"> </w:t>
      </w:r>
      <w:r w:rsidR="003514FD" w:rsidRPr="00A934AC">
        <w:rPr>
          <w:rFonts w:cs="Arial"/>
          <w:i/>
          <w:color w:val="FF0000"/>
          <w:szCs w:val="20"/>
        </w:rPr>
        <w:t>the</w:t>
      </w:r>
      <w:r w:rsidR="002E4B52">
        <w:rPr>
          <w:rFonts w:cs="Arial"/>
          <w:i/>
          <w:color w:val="FF0000"/>
          <w:szCs w:val="20"/>
        </w:rPr>
        <w:t xml:space="preserve"> </w:t>
      </w:r>
      <w:r w:rsidR="003514FD" w:rsidRPr="00A934AC">
        <w:rPr>
          <w:rFonts w:cs="Arial"/>
          <w:i/>
          <w:color w:val="FF0000"/>
          <w:szCs w:val="20"/>
        </w:rPr>
        <w:t>PM</w:t>
      </w:r>
      <w:r w:rsidR="002E4B52">
        <w:rPr>
          <w:rFonts w:cs="Arial"/>
          <w:i/>
          <w:color w:val="FF0000"/>
          <w:szCs w:val="20"/>
        </w:rPr>
        <w:t xml:space="preserve"> </w:t>
      </w:r>
      <w:r w:rsidR="003514FD" w:rsidRPr="00A934AC">
        <w:rPr>
          <w:rFonts w:cs="Arial"/>
          <w:i/>
          <w:color w:val="FF0000"/>
          <w:szCs w:val="20"/>
        </w:rPr>
        <w:t>and</w:t>
      </w:r>
      <w:r w:rsidR="002E4B52">
        <w:rPr>
          <w:rFonts w:cs="Arial"/>
          <w:i/>
          <w:color w:val="FF0000"/>
          <w:szCs w:val="20"/>
        </w:rPr>
        <w:t xml:space="preserve"> </w:t>
      </w:r>
      <w:r w:rsidR="003514FD" w:rsidRPr="00A934AC">
        <w:rPr>
          <w:rFonts w:cs="Arial"/>
          <w:i/>
          <w:color w:val="FF0000"/>
          <w:szCs w:val="20"/>
        </w:rPr>
        <w:t>endorsed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by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the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Project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Sponsor.</w:t>
      </w:r>
    </w:p>
    <w:p w14:paraId="791BE6AB" w14:textId="77777777" w:rsidR="00C90DD4" w:rsidRPr="00A934AC" w:rsidRDefault="00C90DD4" w:rsidP="00E44678">
      <w:pPr>
        <w:spacing w:after="240"/>
        <w:rPr>
          <w:rFonts w:cs="Arial"/>
          <w:i/>
          <w:color w:val="FF0000"/>
          <w:szCs w:val="20"/>
        </w:rPr>
      </w:pPr>
      <w:r w:rsidRPr="00A934AC">
        <w:rPr>
          <w:rFonts w:cs="Arial"/>
          <w:i/>
          <w:color w:val="FF0000"/>
          <w:szCs w:val="20"/>
        </w:rPr>
        <w:t>Identify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any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public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involvement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activities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completed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to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date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and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summarize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public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feedback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and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any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major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project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decisions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resulting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from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the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PI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process.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Include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reference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to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communication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log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and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stakeholder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contact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list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if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applicable</w:t>
      </w:r>
      <w:r w:rsidR="0007644E">
        <w:rPr>
          <w:rFonts w:cs="Arial"/>
          <w:i/>
          <w:color w:val="FF0000"/>
          <w:szCs w:val="20"/>
        </w:rPr>
        <w:t xml:space="preserve">. </w:t>
      </w:r>
      <w:r w:rsidRPr="00A934AC">
        <w:rPr>
          <w:rFonts w:cs="Arial"/>
          <w:i/>
          <w:color w:val="FF0000"/>
          <w:szCs w:val="20"/>
        </w:rPr>
        <w:t>Document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any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changes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to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the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project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public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involvement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plan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(</w:t>
      </w:r>
      <w:r w:rsidR="00C90A16" w:rsidRPr="00A934AC">
        <w:rPr>
          <w:rFonts w:cs="Arial"/>
          <w:i/>
          <w:color w:val="FF0000"/>
          <w:szCs w:val="20"/>
        </w:rPr>
        <w:t>regardless</w:t>
      </w:r>
      <w:r w:rsidR="002E4B52">
        <w:rPr>
          <w:rFonts w:cs="Arial"/>
          <w:i/>
          <w:color w:val="FF0000"/>
          <w:szCs w:val="20"/>
        </w:rPr>
        <w:t xml:space="preserve"> </w:t>
      </w:r>
      <w:r w:rsidR="00C90A16" w:rsidRPr="00A934AC">
        <w:rPr>
          <w:rFonts w:cs="Arial"/>
          <w:i/>
          <w:color w:val="FF0000"/>
          <w:szCs w:val="20"/>
        </w:rPr>
        <w:t>of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if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LOI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or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Level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of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Public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Involvement</w:t>
      </w:r>
      <w:r w:rsidR="002E4B52">
        <w:rPr>
          <w:rFonts w:cs="Arial"/>
          <w:i/>
          <w:color w:val="FF0000"/>
          <w:szCs w:val="20"/>
        </w:rPr>
        <w:t xml:space="preserve"> </w:t>
      </w:r>
      <w:r w:rsidRPr="00A934AC">
        <w:rPr>
          <w:rFonts w:cs="Arial"/>
          <w:i/>
          <w:color w:val="FF0000"/>
          <w:szCs w:val="20"/>
        </w:rPr>
        <w:t>changed).</w:t>
      </w:r>
    </w:p>
    <w:p w14:paraId="3E6D2BDA" w14:textId="77777777" w:rsidR="00E849A2" w:rsidRPr="00A934AC" w:rsidRDefault="006857C1" w:rsidP="00E44678">
      <w:pPr>
        <w:pStyle w:val="HeadingParagraph"/>
      </w:pPr>
      <w:r w:rsidRPr="00A934AC">
        <w:t>Note</w:t>
      </w:r>
      <w:r w:rsidR="002E4B52">
        <w:t xml:space="preserve"> </w:t>
      </w:r>
      <w:r w:rsidRPr="00A934AC">
        <w:t>if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project</w:t>
      </w:r>
      <w:r w:rsidR="002E4B52">
        <w:t xml:space="preserve"> </w:t>
      </w:r>
      <w:r w:rsidRPr="00A934AC">
        <w:t>is</w:t>
      </w:r>
      <w:r w:rsidR="002E4B52">
        <w:t xml:space="preserve"> </w:t>
      </w:r>
      <w:r w:rsidRPr="00A934AC">
        <w:t>considered</w:t>
      </w:r>
      <w:r w:rsidR="002E4B52">
        <w:t xml:space="preserve"> </w:t>
      </w:r>
      <w:r w:rsidRPr="00A934AC">
        <w:t>a</w:t>
      </w:r>
      <w:r w:rsidR="002E4B52">
        <w:t xml:space="preserve"> </w:t>
      </w:r>
      <w:r w:rsidRPr="00A934AC">
        <w:t>“substantial”</w:t>
      </w:r>
      <w:r w:rsidR="002E4B52">
        <w:t xml:space="preserve"> </w:t>
      </w:r>
      <w:r w:rsidRPr="00A934AC">
        <w:t>project.</w:t>
      </w:r>
      <w:r w:rsidR="002E4B52">
        <w:t xml:space="preserve"> </w:t>
      </w:r>
      <w:r w:rsidR="00E849A2" w:rsidRPr="00A934AC">
        <w:t>If</w:t>
      </w:r>
      <w:r w:rsidR="002E4B52">
        <w:t xml:space="preserve"> </w:t>
      </w:r>
      <w:r w:rsidR="00E849A2" w:rsidRPr="00A934AC">
        <w:t>held,</w:t>
      </w:r>
      <w:r w:rsidR="002E4B52">
        <w:t xml:space="preserve"> </w:t>
      </w:r>
      <w:r w:rsidR="00E849A2" w:rsidRPr="00A934AC">
        <w:t>briefly</w:t>
      </w:r>
      <w:r w:rsidR="002E4B52">
        <w:t xml:space="preserve"> </w:t>
      </w:r>
      <w:r w:rsidR="00E849A2" w:rsidRPr="00A934AC">
        <w:t>summarize</w:t>
      </w:r>
      <w:r w:rsidR="002E4B52">
        <w:t xml:space="preserve"> </w:t>
      </w:r>
      <w:r w:rsidR="00E849A2" w:rsidRPr="00A934AC">
        <w:t>the</w:t>
      </w:r>
      <w:r w:rsidR="002E4B52">
        <w:t xml:space="preserve"> </w:t>
      </w:r>
      <w:r w:rsidR="00E849A2" w:rsidRPr="00A934AC">
        <w:t>results</w:t>
      </w:r>
      <w:r w:rsidR="002E4B52">
        <w:t xml:space="preserve"> </w:t>
      </w:r>
      <w:r w:rsidR="00E849A2" w:rsidRPr="00A934AC">
        <w:t>of</w:t>
      </w:r>
      <w:r w:rsidR="002E4B52">
        <w:t xml:space="preserve"> </w:t>
      </w:r>
      <w:r w:rsidR="00E849A2" w:rsidRPr="00A934AC">
        <w:t>the</w:t>
      </w:r>
      <w:r w:rsidR="002E4B52">
        <w:t xml:space="preserve"> </w:t>
      </w:r>
      <w:r w:rsidR="00E849A2" w:rsidRPr="00A934AC">
        <w:t>public</w:t>
      </w:r>
      <w:r w:rsidR="002E4B52">
        <w:t xml:space="preserve"> </w:t>
      </w:r>
      <w:r w:rsidR="00E849A2" w:rsidRPr="00A934AC">
        <w:t>informational</w:t>
      </w:r>
      <w:r w:rsidR="002E4B52">
        <w:t xml:space="preserve"> </w:t>
      </w:r>
      <w:r w:rsidR="00E849A2" w:rsidRPr="00A934AC">
        <w:t>meeting</w:t>
      </w:r>
      <w:r w:rsidR="0007644E">
        <w:t xml:space="preserve">. </w:t>
      </w:r>
      <w:r w:rsidR="00E849A2" w:rsidRPr="00A934AC">
        <w:t>Also</w:t>
      </w:r>
      <w:r w:rsidR="002E4B52">
        <w:t xml:space="preserve"> </w:t>
      </w:r>
      <w:r w:rsidR="00E849A2" w:rsidRPr="00A934AC">
        <w:t>document</w:t>
      </w:r>
      <w:r w:rsidR="002E4B52">
        <w:t xml:space="preserve"> </w:t>
      </w:r>
      <w:r w:rsidR="00E849A2" w:rsidRPr="00A934AC">
        <w:t>the</w:t>
      </w:r>
      <w:r w:rsidR="002E4B52">
        <w:t xml:space="preserve"> </w:t>
      </w:r>
      <w:r w:rsidR="00E849A2" w:rsidRPr="00A934AC">
        <w:t>need</w:t>
      </w:r>
      <w:r w:rsidR="002E4B52">
        <w:t xml:space="preserve"> </w:t>
      </w:r>
      <w:r w:rsidR="00E849A2" w:rsidRPr="00A934AC">
        <w:t>for</w:t>
      </w:r>
      <w:r w:rsidR="002E4B52">
        <w:t xml:space="preserve"> </w:t>
      </w:r>
      <w:r w:rsidR="00E849A2" w:rsidRPr="00A934AC">
        <w:t>any</w:t>
      </w:r>
      <w:r w:rsidR="002E4B52">
        <w:t xml:space="preserve"> </w:t>
      </w:r>
      <w:r w:rsidR="00E849A2" w:rsidRPr="00A934AC">
        <w:t>further</w:t>
      </w:r>
      <w:r w:rsidR="002E4B52">
        <w:t xml:space="preserve"> </w:t>
      </w:r>
      <w:r w:rsidR="00E849A2" w:rsidRPr="00A934AC">
        <w:t>public</w:t>
      </w:r>
      <w:r w:rsidR="002E4B52">
        <w:t xml:space="preserve"> </w:t>
      </w:r>
      <w:r w:rsidR="00E849A2" w:rsidRPr="00A934AC">
        <w:t>involvement</w:t>
      </w:r>
      <w:r w:rsidR="002E4B52">
        <w:t xml:space="preserve"> </w:t>
      </w:r>
      <w:r w:rsidR="00E849A2" w:rsidRPr="00A934AC">
        <w:t>(e.g.,</w:t>
      </w:r>
      <w:r w:rsidR="002E4B52">
        <w:t xml:space="preserve"> </w:t>
      </w:r>
      <w:r w:rsidR="00E849A2" w:rsidRPr="00A934AC">
        <w:t>the</w:t>
      </w:r>
      <w:r w:rsidR="002E4B52">
        <w:t xml:space="preserve"> </w:t>
      </w:r>
      <w:r w:rsidR="00E849A2" w:rsidRPr="00A934AC">
        <w:t>need</w:t>
      </w:r>
      <w:r w:rsidR="002E4B52">
        <w:t xml:space="preserve"> </w:t>
      </w:r>
      <w:r w:rsidR="00E849A2" w:rsidRPr="00A934AC">
        <w:t>for</w:t>
      </w:r>
      <w:r w:rsidR="002E4B52">
        <w:t xml:space="preserve"> </w:t>
      </w:r>
      <w:r w:rsidR="00E849A2" w:rsidRPr="00A934AC">
        <w:t>a</w:t>
      </w:r>
      <w:r w:rsidR="002E4B52">
        <w:t xml:space="preserve"> </w:t>
      </w:r>
      <w:r w:rsidR="00E849A2" w:rsidRPr="00A934AC">
        <w:t>public</w:t>
      </w:r>
      <w:r w:rsidR="002E4B52">
        <w:t xml:space="preserve"> </w:t>
      </w:r>
      <w:r w:rsidR="00E849A2" w:rsidRPr="00A934AC">
        <w:t>hearing).</w:t>
      </w:r>
    </w:p>
    <w:p w14:paraId="7D381C3D" w14:textId="77777777" w:rsidR="00E849A2" w:rsidRPr="00A934AC" w:rsidRDefault="00E849A2" w:rsidP="00E44678">
      <w:pPr>
        <w:pStyle w:val="HeadingParagraph"/>
      </w:pPr>
      <w:r w:rsidRPr="00A934AC">
        <w:t>Include</w:t>
      </w:r>
      <w:r w:rsidR="002E4B52">
        <w:t xml:space="preserve"> </w:t>
      </w:r>
      <w:r w:rsidRPr="00A934AC">
        <w:t>a</w:t>
      </w:r>
      <w:r w:rsidR="002E4B52">
        <w:t xml:space="preserve"> </w:t>
      </w:r>
      <w:r w:rsidRPr="00A934AC">
        <w:t>discussion</w:t>
      </w:r>
      <w:r w:rsidR="002E4B52">
        <w:t xml:space="preserve"> </w:t>
      </w:r>
      <w:r w:rsidRPr="00A934AC">
        <w:t>on</w:t>
      </w:r>
      <w:r w:rsidR="002E4B52">
        <w:t xml:space="preserve"> </w:t>
      </w:r>
      <w:r w:rsidRPr="00A934AC">
        <w:t>public</w:t>
      </w:r>
      <w:r w:rsidR="002E4B52">
        <w:t xml:space="preserve"> </w:t>
      </w:r>
      <w:r w:rsidRPr="00A934AC">
        <w:t>involvement</w:t>
      </w:r>
      <w:r w:rsidR="002E4B52">
        <w:t xml:space="preserve"> </w:t>
      </w:r>
      <w:r w:rsidRPr="00A934AC">
        <w:t>issues</w:t>
      </w:r>
      <w:r w:rsidR="002E4B52">
        <w:t xml:space="preserve"> </w:t>
      </w:r>
      <w:r w:rsidRPr="00A934AC">
        <w:t>related</w:t>
      </w:r>
      <w:r w:rsidR="002E4B52">
        <w:t xml:space="preserve"> </w:t>
      </w:r>
      <w:r w:rsidRPr="00A934AC">
        <w:t>to</w:t>
      </w:r>
      <w:r w:rsidR="002E4B52">
        <w:t xml:space="preserve"> </w:t>
      </w:r>
      <w:r w:rsidRPr="00A934AC">
        <w:t>work</w:t>
      </w:r>
      <w:r w:rsidR="002E4B52">
        <w:t xml:space="preserve"> </w:t>
      </w:r>
      <w:r w:rsidRPr="00A934AC">
        <w:t>zone</w:t>
      </w:r>
      <w:r w:rsidR="002E4B52">
        <w:t xml:space="preserve"> </w:t>
      </w:r>
      <w:r w:rsidRPr="00A934AC">
        <w:t>safety</w:t>
      </w:r>
      <w:r w:rsidR="002E4B52">
        <w:t xml:space="preserve"> </w:t>
      </w:r>
      <w:r w:rsidRPr="00A934AC">
        <w:t>and</w:t>
      </w:r>
      <w:r w:rsidR="002E4B52">
        <w:t xml:space="preserve"> </w:t>
      </w:r>
      <w:r w:rsidRPr="00A934AC">
        <w:t>mobility.</w:t>
      </w:r>
    </w:p>
    <w:p w14:paraId="6CA04C64" w14:textId="77777777" w:rsidR="00DD4981" w:rsidRPr="00A934AC" w:rsidRDefault="00DD4981" w:rsidP="00A75ACE">
      <w:pPr>
        <w:pStyle w:val="Heading1"/>
      </w:pPr>
      <w:r w:rsidRPr="00A934AC">
        <w:lastRenderedPageBreak/>
        <w:t>Preliminary</w:t>
      </w:r>
      <w:r w:rsidR="002E4B52">
        <w:t xml:space="preserve"> </w:t>
      </w:r>
      <w:r w:rsidRPr="00A934AC">
        <w:t>Construction</w:t>
      </w:r>
      <w:r w:rsidR="002E4B52">
        <w:t xml:space="preserve"> </w:t>
      </w:r>
      <w:r w:rsidRPr="00A934AC">
        <w:t>Cost</w:t>
      </w:r>
      <w:r w:rsidR="002E4B52">
        <w:t xml:space="preserve"> </w:t>
      </w:r>
      <w:r w:rsidRPr="00A934AC">
        <w:t>Estimate</w:t>
      </w:r>
    </w:p>
    <w:p w14:paraId="5C9F7876" w14:textId="77777777" w:rsidR="00DD4981" w:rsidRPr="004A4172" w:rsidRDefault="00DD4981" w:rsidP="00E44678">
      <w:pPr>
        <w:keepNext/>
        <w:widowControl/>
        <w:snapToGrid w:val="0"/>
        <w:rPr>
          <w:rFonts w:cs="Arial"/>
          <w:szCs w:val="20"/>
        </w:rPr>
      </w:pPr>
      <w:r w:rsidRPr="008C2B87">
        <w:rPr>
          <w:rFonts w:cs="Arial"/>
          <w:color w:val="FF0000"/>
          <w:szCs w:val="20"/>
        </w:rPr>
        <w:t>Note</w:t>
      </w:r>
      <w:r w:rsidR="002E4B52">
        <w:rPr>
          <w:rFonts w:cs="Arial"/>
          <w:color w:val="FF0000"/>
          <w:szCs w:val="20"/>
        </w:rPr>
        <w:t xml:space="preserve"> </w:t>
      </w:r>
      <w:r w:rsidRPr="008C2B87">
        <w:rPr>
          <w:rFonts w:cs="Arial"/>
          <w:color w:val="FF0000"/>
          <w:szCs w:val="20"/>
        </w:rPr>
        <w:t>if</w:t>
      </w:r>
      <w:r w:rsidR="002E4B52">
        <w:rPr>
          <w:rFonts w:cs="Arial"/>
          <w:color w:val="FF0000"/>
          <w:szCs w:val="20"/>
        </w:rPr>
        <w:t xml:space="preserve"> </w:t>
      </w:r>
      <w:r w:rsidRPr="008C2B87">
        <w:rPr>
          <w:rFonts w:cs="Arial"/>
          <w:color w:val="FF0000"/>
          <w:szCs w:val="20"/>
        </w:rPr>
        <w:t>the</w:t>
      </w:r>
      <w:r w:rsidR="002E4B52">
        <w:rPr>
          <w:rFonts w:cs="Arial"/>
          <w:color w:val="FF0000"/>
          <w:szCs w:val="20"/>
        </w:rPr>
        <w:t xml:space="preserve"> </w:t>
      </w:r>
      <w:r w:rsidRPr="008C2B87">
        <w:rPr>
          <w:rFonts w:cs="Arial"/>
          <w:color w:val="FF0000"/>
          <w:szCs w:val="20"/>
        </w:rPr>
        <w:t>entire</w:t>
      </w:r>
      <w:r w:rsidR="002E4B52">
        <w:rPr>
          <w:rFonts w:cs="Arial"/>
          <w:color w:val="FF0000"/>
          <w:szCs w:val="20"/>
        </w:rPr>
        <w:t xml:space="preserve"> </w:t>
      </w:r>
      <w:r w:rsidRPr="008C2B87">
        <w:rPr>
          <w:rFonts w:cs="Arial"/>
          <w:color w:val="FF0000"/>
          <w:szCs w:val="20"/>
        </w:rPr>
        <w:t>project</w:t>
      </w:r>
      <w:r w:rsidR="002E4B52">
        <w:rPr>
          <w:rFonts w:cs="Arial"/>
          <w:color w:val="FF0000"/>
          <w:szCs w:val="20"/>
        </w:rPr>
        <w:t xml:space="preserve"> </w:t>
      </w:r>
      <w:r w:rsidRPr="008C2B87">
        <w:rPr>
          <w:rFonts w:cs="Arial"/>
          <w:color w:val="FF0000"/>
          <w:szCs w:val="20"/>
        </w:rPr>
        <w:t>is</w:t>
      </w:r>
      <w:r w:rsidR="002E4B52">
        <w:rPr>
          <w:rFonts w:cs="Arial"/>
          <w:color w:val="FF0000"/>
          <w:szCs w:val="20"/>
        </w:rPr>
        <w:t xml:space="preserve"> </w:t>
      </w:r>
      <w:r w:rsidRPr="008C2B87">
        <w:rPr>
          <w:rFonts w:cs="Arial"/>
          <w:color w:val="FF0000"/>
          <w:szCs w:val="20"/>
        </w:rPr>
        <w:t>G-match</w:t>
      </w:r>
      <w:r w:rsidR="0007644E">
        <w:rPr>
          <w:rFonts w:cs="Arial"/>
          <w:color w:val="FF0000"/>
          <w:szCs w:val="20"/>
        </w:rPr>
        <w:t xml:space="preserve">. </w:t>
      </w:r>
      <w:r w:rsidR="000446B4" w:rsidRPr="008C2B87">
        <w:rPr>
          <w:rFonts w:cs="Arial"/>
          <w:color w:val="FF0000"/>
          <w:szCs w:val="20"/>
        </w:rPr>
        <w:t>Include</w:t>
      </w:r>
      <w:r w:rsidR="002E4B52">
        <w:rPr>
          <w:rFonts w:cs="Arial"/>
          <w:color w:val="FF0000"/>
          <w:szCs w:val="20"/>
        </w:rPr>
        <w:t xml:space="preserve"> </w:t>
      </w:r>
      <w:r w:rsidR="000446B4" w:rsidRPr="008C2B87">
        <w:rPr>
          <w:rFonts w:cs="Arial"/>
          <w:color w:val="FF0000"/>
          <w:szCs w:val="20"/>
        </w:rPr>
        <w:t>what</w:t>
      </w:r>
      <w:r w:rsidR="002E4B52">
        <w:rPr>
          <w:rFonts w:cs="Arial"/>
          <w:color w:val="FF0000"/>
          <w:szCs w:val="20"/>
        </w:rPr>
        <w:t xml:space="preserve"> </w:t>
      </w:r>
      <w:r w:rsidR="000446B4" w:rsidRPr="008C2B87">
        <w:rPr>
          <w:rFonts w:cs="Arial"/>
          <w:color w:val="FF0000"/>
          <w:szCs w:val="20"/>
        </w:rPr>
        <w:t>the</w:t>
      </w:r>
      <w:r w:rsidR="002E4B52">
        <w:rPr>
          <w:rFonts w:cs="Arial"/>
          <w:color w:val="FF0000"/>
          <w:szCs w:val="20"/>
        </w:rPr>
        <w:t xml:space="preserve"> </w:t>
      </w:r>
      <w:r w:rsidR="000446B4" w:rsidRPr="008C2B87">
        <w:rPr>
          <w:rFonts w:cs="Arial"/>
          <w:color w:val="FF0000"/>
          <w:szCs w:val="20"/>
        </w:rPr>
        <w:t>Project</w:t>
      </w:r>
      <w:r w:rsidR="002E4B52">
        <w:rPr>
          <w:rFonts w:cs="Arial"/>
          <w:color w:val="FF0000"/>
          <w:szCs w:val="20"/>
        </w:rPr>
        <w:t xml:space="preserve"> </w:t>
      </w:r>
      <w:r w:rsidR="000446B4" w:rsidRPr="008C2B87">
        <w:rPr>
          <w:rFonts w:cs="Arial"/>
          <w:color w:val="FF0000"/>
          <w:szCs w:val="20"/>
        </w:rPr>
        <w:t>Total</w:t>
      </w:r>
      <w:r w:rsidR="002E4B52">
        <w:rPr>
          <w:rFonts w:cs="Arial"/>
          <w:color w:val="FF0000"/>
          <w:szCs w:val="20"/>
        </w:rPr>
        <w:t xml:space="preserve"> </w:t>
      </w:r>
      <w:r w:rsidR="000446B4" w:rsidRPr="008C2B87">
        <w:rPr>
          <w:rFonts w:cs="Arial"/>
          <w:color w:val="FF0000"/>
          <w:szCs w:val="20"/>
        </w:rPr>
        <w:t>CN+CE</w:t>
      </w:r>
      <w:r w:rsidR="002E4B52">
        <w:rPr>
          <w:rFonts w:cs="Arial"/>
          <w:color w:val="FF0000"/>
          <w:szCs w:val="20"/>
        </w:rPr>
        <w:t xml:space="preserve"> </w:t>
      </w:r>
      <w:r w:rsidR="000446B4" w:rsidRPr="008C2B87">
        <w:rPr>
          <w:rFonts w:cs="Arial"/>
          <w:color w:val="FF0000"/>
          <w:szCs w:val="20"/>
        </w:rPr>
        <w:t>(T</w:t>
      </w:r>
      <w:r w:rsidR="00943789" w:rsidRPr="008C2B87">
        <w:rPr>
          <w:rFonts w:cs="Arial"/>
          <w:color w:val="FF0000"/>
          <w:szCs w:val="20"/>
        </w:rPr>
        <w:t>OTAL</w:t>
      </w:r>
      <w:r w:rsidR="002E4B52">
        <w:rPr>
          <w:rFonts w:cs="Arial"/>
          <w:color w:val="FF0000"/>
          <w:szCs w:val="20"/>
        </w:rPr>
        <w:t xml:space="preserve"> </w:t>
      </w:r>
      <w:r w:rsidR="000446B4" w:rsidRPr="008C2B87">
        <w:rPr>
          <w:rFonts w:cs="Arial"/>
          <w:color w:val="FF0000"/>
          <w:szCs w:val="20"/>
        </w:rPr>
        <w:t>costs</w:t>
      </w:r>
      <w:r w:rsidR="002E4B52">
        <w:rPr>
          <w:rFonts w:cs="Arial"/>
          <w:color w:val="FF0000"/>
          <w:szCs w:val="20"/>
        </w:rPr>
        <w:t xml:space="preserve"> </w:t>
      </w:r>
      <w:r w:rsidR="000446B4" w:rsidRPr="008C2B87">
        <w:rPr>
          <w:rFonts w:cs="Arial"/>
          <w:color w:val="FF0000"/>
          <w:szCs w:val="20"/>
        </w:rPr>
        <w:t>w/INF</w:t>
      </w:r>
      <w:r w:rsidR="002E4B52">
        <w:rPr>
          <w:rFonts w:cs="Arial"/>
          <w:color w:val="FF0000"/>
          <w:szCs w:val="20"/>
        </w:rPr>
        <w:t xml:space="preserve"> </w:t>
      </w:r>
      <w:r w:rsidR="000446B4" w:rsidRPr="008C2B87">
        <w:rPr>
          <w:rFonts w:cs="Arial"/>
          <w:color w:val="FF0000"/>
          <w:szCs w:val="20"/>
        </w:rPr>
        <w:t>+</w:t>
      </w:r>
      <w:r w:rsidR="00F06595">
        <w:rPr>
          <w:rFonts w:cs="Arial"/>
          <w:color w:val="FF0000"/>
          <w:szCs w:val="20"/>
        </w:rPr>
        <w:t xml:space="preserve"> </w:t>
      </w:r>
      <w:r w:rsidR="000446B4" w:rsidRPr="008C2B87">
        <w:rPr>
          <w:rFonts w:cs="Arial"/>
          <w:color w:val="FF0000"/>
          <w:szCs w:val="20"/>
        </w:rPr>
        <w:t>ID</w:t>
      </w:r>
      <w:r w:rsidR="00CD56CD" w:rsidRPr="008C2B87">
        <w:rPr>
          <w:rFonts w:cs="Arial"/>
          <w:color w:val="FF0000"/>
          <w:szCs w:val="20"/>
        </w:rPr>
        <w:t>C</w:t>
      </w:r>
      <w:r w:rsidR="000446B4" w:rsidRPr="008C2B87">
        <w:rPr>
          <w:rFonts w:cs="Arial"/>
          <w:color w:val="FF0000"/>
          <w:szCs w:val="20"/>
        </w:rPr>
        <w:t>)</w:t>
      </w:r>
      <w:r w:rsidR="002E4B52">
        <w:rPr>
          <w:rFonts w:cs="Arial"/>
          <w:color w:val="FF0000"/>
          <w:szCs w:val="20"/>
        </w:rPr>
        <w:t xml:space="preserve"> </w:t>
      </w:r>
      <w:r w:rsidR="000446B4" w:rsidRPr="008C2B87">
        <w:rPr>
          <w:rFonts w:cs="Arial"/>
          <w:color w:val="FF0000"/>
          <w:szCs w:val="20"/>
        </w:rPr>
        <w:t>was</w:t>
      </w:r>
      <w:r w:rsidR="002E4B52">
        <w:rPr>
          <w:rFonts w:cs="Arial"/>
          <w:color w:val="FF0000"/>
          <w:szCs w:val="20"/>
        </w:rPr>
        <w:t xml:space="preserve"> </w:t>
      </w:r>
      <w:r w:rsidR="000446B4" w:rsidRPr="008C2B87">
        <w:rPr>
          <w:rFonts w:cs="Arial"/>
          <w:color w:val="FF0000"/>
          <w:szCs w:val="20"/>
        </w:rPr>
        <w:t>at</w:t>
      </w:r>
      <w:r w:rsidR="002E4B52">
        <w:rPr>
          <w:rFonts w:cs="Arial"/>
          <w:color w:val="FF0000"/>
          <w:szCs w:val="20"/>
        </w:rPr>
        <w:t xml:space="preserve"> </w:t>
      </w:r>
      <w:r w:rsidR="000446B4" w:rsidRPr="008C2B87">
        <w:rPr>
          <w:rFonts w:cs="Arial"/>
          <w:color w:val="FF0000"/>
          <w:szCs w:val="20"/>
        </w:rPr>
        <w:t>the</w:t>
      </w:r>
      <w:r w:rsidR="002E4B52">
        <w:rPr>
          <w:rFonts w:cs="Arial"/>
          <w:color w:val="FF0000"/>
          <w:szCs w:val="20"/>
        </w:rPr>
        <w:t xml:space="preserve"> </w:t>
      </w:r>
      <w:r w:rsidR="000446B4" w:rsidRPr="008C2B87">
        <w:rPr>
          <w:rFonts w:cs="Arial"/>
          <w:color w:val="FF0000"/>
          <w:szCs w:val="20"/>
        </w:rPr>
        <w:t>previous</w:t>
      </w:r>
      <w:r w:rsidR="002E4B52">
        <w:rPr>
          <w:rFonts w:cs="Arial"/>
          <w:color w:val="FF0000"/>
          <w:szCs w:val="20"/>
        </w:rPr>
        <w:t xml:space="preserve"> </w:t>
      </w:r>
      <w:r w:rsidR="000446B4" w:rsidRPr="008C2B87">
        <w:rPr>
          <w:rFonts w:cs="Arial"/>
          <w:color w:val="FF0000"/>
          <w:szCs w:val="20"/>
        </w:rPr>
        <w:t>milestone</w:t>
      </w:r>
      <w:r w:rsidR="002E4B52">
        <w:rPr>
          <w:rFonts w:cs="Arial"/>
          <w:color w:val="FF0000"/>
          <w:szCs w:val="20"/>
        </w:rPr>
        <w:t xml:space="preserve"> </w:t>
      </w:r>
      <w:r w:rsidR="000446B4" w:rsidRPr="008C2B87">
        <w:rPr>
          <w:rFonts w:cs="Arial"/>
          <w:color w:val="FF0000"/>
          <w:szCs w:val="20"/>
        </w:rPr>
        <w:t>report.</w:t>
      </w:r>
    </w:p>
    <w:tbl>
      <w:tblPr>
        <w:tblW w:w="0" w:type="auto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4"/>
        <w:gridCol w:w="1802"/>
        <w:gridCol w:w="2198"/>
        <w:gridCol w:w="2096"/>
      </w:tblGrid>
      <w:tr w:rsidR="00802BB9" w:rsidRPr="008632A0" w14:paraId="5A1E1E85" w14:textId="77777777" w:rsidTr="00587CDF">
        <w:trPr>
          <w:cantSplit/>
        </w:trPr>
        <w:tc>
          <w:tcPr>
            <w:tcW w:w="24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D2281" w14:textId="77777777" w:rsidR="00802BB9" w:rsidRPr="008632A0" w:rsidRDefault="00802BB9" w:rsidP="00E44678">
            <w:pPr>
              <w:keepNext/>
              <w:widowControl/>
              <w:snapToGrid w:val="0"/>
              <w:rPr>
                <w:rFonts w:eastAsia="Calibri" w:cs="Arial"/>
                <w:szCs w:val="20"/>
              </w:rPr>
            </w:pPr>
            <w:bookmarkStart w:id="10" w:name="_Hlk98159562"/>
            <w:bookmarkStart w:id="11" w:name="_Hlk153865141"/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18E52" w14:textId="77777777" w:rsidR="00802BB9" w:rsidRPr="008632A0" w:rsidRDefault="00802BB9" w:rsidP="00580A67">
            <w:pPr>
              <w:keepNext/>
              <w:widowControl/>
              <w:snapToGrid w:val="0"/>
              <w:jc w:val="right"/>
              <w:rPr>
                <w:rFonts w:eastAsia="Calibri" w:cs="Arial"/>
                <w:szCs w:val="20"/>
              </w:rPr>
            </w:pPr>
            <w:r w:rsidRPr="008632A0">
              <w:rPr>
                <w:rFonts w:cs="Arial"/>
                <w:szCs w:val="20"/>
              </w:rPr>
              <w:t>Estimated</w:t>
            </w:r>
            <w:r w:rsidR="002E4B52">
              <w:rPr>
                <w:rFonts w:cs="Arial"/>
                <w:szCs w:val="20"/>
              </w:rPr>
              <w:t xml:space="preserve"> </w:t>
            </w:r>
            <w:r w:rsidRPr="008632A0">
              <w:rPr>
                <w:rFonts w:cs="Arial"/>
                <w:szCs w:val="20"/>
              </w:rPr>
              <w:t>cost</w:t>
            </w:r>
          </w:p>
        </w:tc>
        <w:tc>
          <w:tcPr>
            <w:tcW w:w="2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DC983" w14:textId="77777777" w:rsidR="00802BB9" w:rsidRPr="008632A0" w:rsidRDefault="00802BB9" w:rsidP="00580A67">
            <w:pPr>
              <w:keepNext/>
              <w:widowControl/>
              <w:snapToGrid w:val="0"/>
              <w:jc w:val="right"/>
              <w:rPr>
                <w:rFonts w:eastAsia="Calibri" w:cs="Arial"/>
                <w:szCs w:val="20"/>
              </w:rPr>
            </w:pPr>
            <w:r w:rsidRPr="008632A0">
              <w:rPr>
                <w:rFonts w:cs="Arial"/>
                <w:szCs w:val="20"/>
              </w:rPr>
              <w:t>Inflation</w:t>
            </w:r>
            <w:r w:rsidR="002E4B52">
              <w:rPr>
                <w:rFonts w:cs="Arial"/>
                <w:szCs w:val="20"/>
              </w:rPr>
              <w:t xml:space="preserve"> </w:t>
            </w:r>
            <w:r w:rsidRPr="008632A0">
              <w:rPr>
                <w:rFonts w:cs="Arial"/>
                <w:szCs w:val="20"/>
              </w:rPr>
              <w:t>(INF)</w:t>
            </w:r>
          </w:p>
          <w:p w14:paraId="78688BD1" w14:textId="77777777" w:rsidR="00802BB9" w:rsidRPr="008632A0" w:rsidRDefault="00802BB9" w:rsidP="00580A67">
            <w:pPr>
              <w:keepNext/>
              <w:widowControl/>
              <w:snapToGrid w:val="0"/>
              <w:jc w:val="right"/>
              <w:rPr>
                <w:rFonts w:eastAsia="Calibri" w:cs="Arial"/>
                <w:szCs w:val="20"/>
              </w:rPr>
            </w:pPr>
            <w:r w:rsidRPr="008632A0">
              <w:rPr>
                <w:rFonts w:cs="Arial"/>
                <w:szCs w:val="20"/>
              </w:rPr>
              <w:t>(from</w:t>
            </w:r>
            <w:r w:rsidR="002E4B52">
              <w:rPr>
                <w:rFonts w:cs="Arial"/>
                <w:szCs w:val="20"/>
              </w:rPr>
              <w:t xml:space="preserve"> </w:t>
            </w:r>
            <w:r w:rsidRPr="008632A0">
              <w:rPr>
                <w:rFonts w:cs="Arial"/>
                <w:szCs w:val="20"/>
              </w:rPr>
              <w:t>PPMS)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8B9F9" w14:textId="77777777" w:rsidR="00587CDF" w:rsidRDefault="00587CDF" w:rsidP="00580A67">
            <w:pPr>
              <w:keepNext/>
              <w:widowControl/>
              <w:snapToGrid w:val="0"/>
              <w:jc w:val="right"/>
            </w:pPr>
            <w:r>
              <w:t>TOTAL costs</w:t>
            </w:r>
          </w:p>
          <w:p w14:paraId="789378C5" w14:textId="77777777" w:rsidR="00802BB9" w:rsidRPr="008632A0" w:rsidRDefault="00802BB9" w:rsidP="00580A67">
            <w:pPr>
              <w:keepNext/>
              <w:widowControl/>
              <w:snapToGrid w:val="0"/>
              <w:jc w:val="right"/>
              <w:rPr>
                <w:rFonts w:eastAsia="Calibri" w:cs="Arial"/>
                <w:szCs w:val="20"/>
              </w:rPr>
            </w:pPr>
            <w:r w:rsidRPr="008632A0">
              <w:rPr>
                <w:rFonts w:cs="Arial"/>
                <w:szCs w:val="20"/>
              </w:rPr>
              <w:t>w/INF</w:t>
            </w:r>
            <w:r w:rsidR="002E4B52">
              <w:rPr>
                <w:rFonts w:cs="Arial"/>
                <w:szCs w:val="20"/>
              </w:rPr>
              <w:t xml:space="preserve"> </w:t>
            </w:r>
            <w:r w:rsidRPr="008632A0">
              <w:rPr>
                <w:rFonts w:cs="Arial"/>
                <w:szCs w:val="20"/>
              </w:rPr>
              <w:t>+</w:t>
            </w:r>
            <w:r w:rsidR="002E4B52">
              <w:rPr>
                <w:rFonts w:cs="Arial"/>
                <w:szCs w:val="20"/>
              </w:rPr>
              <w:t xml:space="preserve"> </w:t>
            </w:r>
            <w:r w:rsidRPr="008632A0">
              <w:rPr>
                <w:rFonts w:cs="Arial"/>
                <w:szCs w:val="20"/>
              </w:rPr>
              <w:t>IDC</w:t>
            </w:r>
          </w:p>
          <w:p w14:paraId="4C8D0C4F" w14:textId="77777777" w:rsidR="00802BB9" w:rsidRPr="008632A0" w:rsidRDefault="00802BB9" w:rsidP="00580A67">
            <w:pPr>
              <w:keepNext/>
              <w:widowControl/>
              <w:snapToGrid w:val="0"/>
              <w:jc w:val="right"/>
              <w:rPr>
                <w:rFonts w:eastAsia="Calibri" w:cs="Arial"/>
                <w:szCs w:val="20"/>
              </w:rPr>
            </w:pPr>
            <w:r w:rsidRPr="008632A0">
              <w:rPr>
                <w:rFonts w:cs="Arial"/>
                <w:szCs w:val="20"/>
              </w:rPr>
              <w:t>(from</w:t>
            </w:r>
            <w:r w:rsidR="002E4B52">
              <w:rPr>
                <w:rFonts w:cs="Arial"/>
                <w:szCs w:val="20"/>
              </w:rPr>
              <w:t xml:space="preserve"> </w:t>
            </w:r>
            <w:r w:rsidRPr="008632A0">
              <w:rPr>
                <w:rFonts w:cs="Arial"/>
                <w:szCs w:val="20"/>
              </w:rPr>
              <w:t>PPMS)</w:t>
            </w:r>
          </w:p>
        </w:tc>
      </w:tr>
      <w:tr w:rsidR="00802BB9" w:rsidRPr="008632A0" w14:paraId="4C0DA262" w14:textId="77777777" w:rsidTr="00DA3698"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5BCC4" w14:textId="77777777" w:rsidR="00802BB9" w:rsidRPr="008632A0" w:rsidRDefault="00802BB9" w:rsidP="00E44678">
            <w:pPr>
              <w:keepNext/>
              <w:widowControl/>
              <w:snapToGrid w:val="0"/>
              <w:ind w:left="-15"/>
              <w:rPr>
                <w:rFonts w:eastAsia="Calibri" w:cs="Arial"/>
                <w:szCs w:val="20"/>
              </w:rPr>
            </w:pPr>
            <w:r w:rsidRPr="008632A0">
              <w:rPr>
                <w:rFonts w:eastAsia="Calibri" w:cs="Arial"/>
                <w:b/>
                <w:bCs/>
                <w:szCs w:val="20"/>
              </w:rPr>
              <w:t>(IM,</w:t>
            </w:r>
            <w:r w:rsidR="002E4B52">
              <w:rPr>
                <w:rFonts w:eastAsia="Calibri" w:cs="Arial"/>
                <w:b/>
                <w:bCs/>
                <w:szCs w:val="20"/>
              </w:rPr>
              <w:t xml:space="preserve"> </w:t>
            </w:r>
            <w:r w:rsidRPr="008632A0">
              <w:rPr>
                <w:rFonts w:eastAsia="Calibri" w:cs="Arial"/>
                <w:b/>
                <w:bCs/>
                <w:szCs w:val="20"/>
              </w:rPr>
              <w:t>NH</w:t>
            </w:r>
            <w:r w:rsidR="002E4B52">
              <w:rPr>
                <w:rFonts w:eastAsia="Calibri" w:cs="Arial"/>
                <w:b/>
                <w:bCs/>
                <w:szCs w:val="20"/>
              </w:rPr>
              <w:t xml:space="preserve"> </w:t>
            </w:r>
            <w:r w:rsidRPr="008632A0">
              <w:rPr>
                <w:rFonts w:eastAsia="Calibri" w:cs="Arial"/>
                <w:b/>
                <w:bCs/>
                <w:szCs w:val="20"/>
              </w:rPr>
              <w:t>STPP,</w:t>
            </w:r>
            <w:r w:rsidR="002E4B52">
              <w:rPr>
                <w:rFonts w:eastAsia="Calibri" w:cs="Arial"/>
                <w:b/>
                <w:bCs/>
                <w:szCs w:val="20"/>
              </w:rPr>
              <w:t xml:space="preserve"> </w:t>
            </w:r>
            <w:r w:rsidRPr="008632A0">
              <w:rPr>
                <w:rFonts w:eastAsia="Calibri" w:cs="Arial"/>
                <w:b/>
                <w:bCs/>
                <w:szCs w:val="20"/>
              </w:rPr>
              <w:t>etc.)</w:t>
            </w:r>
            <w:r w:rsidR="002E4B52">
              <w:rPr>
                <w:rFonts w:eastAsia="Calibri" w:cs="Arial"/>
                <w:b/>
                <w:bCs/>
                <w:szCs w:val="20"/>
              </w:rPr>
              <w:t xml:space="preserve"> </w:t>
            </w:r>
            <w:r w:rsidRPr="008632A0">
              <w:rPr>
                <w:rFonts w:eastAsia="Calibri" w:cs="Arial"/>
                <w:b/>
                <w:bCs/>
                <w:szCs w:val="20"/>
              </w:rPr>
              <w:t>CN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78CFC" w14:textId="77777777" w:rsidR="00802BB9" w:rsidRPr="008632A0" w:rsidRDefault="00802BB9" w:rsidP="00E44678">
            <w:pPr>
              <w:keepNext/>
              <w:widowControl/>
              <w:snapToGrid w:val="0"/>
              <w:jc w:val="right"/>
              <w:rPr>
                <w:rFonts w:eastAsia="Calibri" w:cs="Arial"/>
                <w:b/>
                <w:bCs/>
                <w:szCs w:val="20"/>
              </w:rPr>
            </w:pPr>
            <w:r w:rsidRPr="008632A0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87AF5" w14:textId="77777777" w:rsidR="00802BB9" w:rsidRPr="008632A0" w:rsidRDefault="00802BB9" w:rsidP="00E44678">
            <w:pPr>
              <w:keepNext/>
              <w:widowControl/>
              <w:snapToGrid w:val="0"/>
              <w:jc w:val="right"/>
              <w:rPr>
                <w:rFonts w:eastAsia="Calibri" w:cs="Arial"/>
                <w:b/>
                <w:bCs/>
                <w:szCs w:val="20"/>
              </w:rPr>
            </w:pPr>
            <w:r w:rsidRPr="008632A0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1F9EC" w14:textId="77777777" w:rsidR="00802BB9" w:rsidRPr="008632A0" w:rsidRDefault="00802BB9" w:rsidP="00E44678">
            <w:pPr>
              <w:keepNext/>
              <w:widowControl/>
              <w:snapToGrid w:val="0"/>
              <w:jc w:val="right"/>
              <w:rPr>
                <w:rFonts w:eastAsia="Calibri" w:cs="Arial"/>
                <w:b/>
                <w:bCs/>
                <w:szCs w:val="20"/>
              </w:rPr>
            </w:pPr>
            <w:r w:rsidRPr="008632A0">
              <w:rPr>
                <w:rFonts w:cs="Arial"/>
                <w:b/>
                <w:bCs/>
                <w:szCs w:val="20"/>
              </w:rPr>
              <w:t>$0</w:t>
            </w:r>
          </w:p>
        </w:tc>
      </w:tr>
      <w:tr w:rsidR="00802BB9" w:rsidRPr="008632A0" w14:paraId="795721D1" w14:textId="77777777" w:rsidTr="00DA3698">
        <w:tc>
          <w:tcPr>
            <w:tcW w:w="2454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B66AA" w14:textId="77777777" w:rsidR="00802BB9" w:rsidRPr="008632A0" w:rsidRDefault="00802BB9" w:rsidP="00E44678">
            <w:pPr>
              <w:keepNext/>
              <w:widowControl/>
              <w:snapToGrid w:val="0"/>
              <w:rPr>
                <w:rFonts w:eastAsia="Calibri" w:cs="Arial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E522A" w14:textId="77777777" w:rsidR="00802BB9" w:rsidRPr="008632A0" w:rsidRDefault="00802BB9" w:rsidP="00E44678">
            <w:pPr>
              <w:keepNext/>
              <w:widowControl/>
              <w:snapToGrid w:val="0"/>
              <w:jc w:val="right"/>
              <w:rPr>
                <w:rFonts w:eastAsia="Calibri" w:cs="Arial"/>
                <w:b/>
                <w:bCs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2D6E5" w14:textId="77777777" w:rsidR="00802BB9" w:rsidRPr="008632A0" w:rsidRDefault="00802BB9" w:rsidP="00E44678">
            <w:pPr>
              <w:keepNext/>
              <w:widowControl/>
              <w:snapToGrid w:val="0"/>
              <w:jc w:val="right"/>
              <w:rPr>
                <w:rFonts w:eastAsia="Calibri" w:cs="Arial"/>
                <w:b/>
                <w:bCs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AED86" w14:textId="77777777" w:rsidR="00802BB9" w:rsidRPr="008632A0" w:rsidRDefault="00802BB9" w:rsidP="00E44678">
            <w:pPr>
              <w:keepNext/>
              <w:widowControl/>
              <w:snapToGrid w:val="0"/>
              <w:jc w:val="right"/>
              <w:rPr>
                <w:rFonts w:eastAsia="Calibri" w:cs="Arial"/>
                <w:b/>
                <w:bCs/>
                <w:szCs w:val="20"/>
              </w:rPr>
            </w:pPr>
          </w:p>
        </w:tc>
      </w:tr>
      <w:tr w:rsidR="00802BB9" w:rsidRPr="008632A0" w14:paraId="455BA37F" w14:textId="77777777" w:rsidTr="00DA3698"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93D99" w14:textId="77777777" w:rsidR="00802BB9" w:rsidRPr="008632A0" w:rsidRDefault="00802BB9" w:rsidP="00E44678">
            <w:pPr>
              <w:keepNext/>
              <w:widowControl/>
              <w:snapToGrid w:val="0"/>
              <w:rPr>
                <w:rFonts w:eastAsia="Calibri" w:cs="Arial"/>
                <w:szCs w:val="20"/>
              </w:rPr>
            </w:pPr>
            <w:r w:rsidRPr="008632A0">
              <w:rPr>
                <w:rFonts w:eastAsia="Calibri" w:cs="Arial"/>
                <w:b/>
                <w:szCs w:val="20"/>
              </w:rPr>
              <w:t>HSIP</w:t>
            </w:r>
            <w:r w:rsidR="002E4B52">
              <w:rPr>
                <w:rFonts w:eastAsia="Calibri" w:cs="Arial"/>
                <w:b/>
                <w:szCs w:val="20"/>
              </w:rPr>
              <w:t xml:space="preserve"> </w:t>
            </w:r>
            <w:r w:rsidRPr="008632A0">
              <w:rPr>
                <w:rFonts w:eastAsia="Calibri" w:cs="Arial"/>
                <w:b/>
                <w:szCs w:val="20"/>
              </w:rPr>
              <w:t>CN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CD4FF" w14:textId="77777777" w:rsidR="00802BB9" w:rsidRPr="008632A0" w:rsidRDefault="00802BB9" w:rsidP="00E44678">
            <w:pPr>
              <w:keepNext/>
              <w:widowControl/>
              <w:snapToGrid w:val="0"/>
              <w:jc w:val="right"/>
              <w:rPr>
                <w:rFonts w:eastAsia="Calibri" w:cs="Arial"/>
                <w:b/>
                <w:bCs/>
                <w:szCs w:val="20"/>
              </w:rPr>
            </w:pPr>
            <w:r w:rsidRPr="008632A0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4203E" w14:textId="77777777" w:rsidR="00802BB9" w:rsidRPr="008632A0" w:rsidRDefault="00802BB9" w:rsidP="00E44678">
            <w:pPr>
              <w:keepNext/>
              <w:widowControl/>
              <w:snapToGrid w:val="0"/>
              <w:jc w:val="right"/>
              <w:rPr>
                <w:rFonts w:eastAsia="Calibri" w:cs="Arial"/>
                <w:b/>
                <w:bCs/>
                <w:szCs w:val="20"/>
              </w:rPr>
            </w:pPr>
            <w:r w:rsidRPr="008632A0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A9B0" w14:textId="77777777" w:rsidR="00802BB9" w:rsidRPr="008632A0" w:rsidRDefault="00802BB9" w:rsidP="00E44678">
            <w:pPr>
              <w:keepNext/>
              <w:widowControl/>
              <w:snapToGrid w:val="0"/>
              <w:jc w:val="right"/>
              <w:rPr>
                <w:rFonts w:eastAsia="Calibri" w:cs="Arial"/>
                <w:b/>
                <w:bCs/>
                <w:szCs w:val="20"/>
              </w:rPr>
            </w:pPr>
            <w:r w:rsidRPr="008632A0">
              <w:rPr>
                <w:rFonts w:cs="Arial"/>
                <w:b/>
                <w:bCs/>
                <w:szCs w:val="20"/>
              </w:rPr>
              <w:t>$0</w:t>
            </w:r>
          </w:p>
        </w:tc>
      </w:tr>
      <w:tr w:rsidR="00802BB9" w:rsidRPr="008632A0" w14:paraId="1F376E37" w14:textId="77777777" w:rsidTr="00DA3698">
        <w:tc>
          <w:tcPr>
            <w:tcW w:w="2454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C21D1" w14:textId="77777777" w:rsidR="00802BB9" w:rsidRPr="008632A0" w:rsidRDefault="00802BB9" w:rsidP="00E44678">
            <w:pPr>
              <w:keepNext/>
              <w:widowControl/>
              <w:snapToGrid w:val="0"/>
              <w:rPr>
                <w:rFonts w:eastAsia="Calibri" w:cs="Arial"/>
                <w:b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313B" w14:textId="77777777" w:rsidR="00802BB9" w:rsidRPr="008632A0" w:rsidRDefault="00802BB9" w:rsidP="00E44678">
            <w:pPr>
              <w:keepNext/>
              <w:widowControl/>
              <w:snapToGrid w:val="0"/>
              <w:jc w:val="righ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F8A43" w14:textId="77777777" w:rsidR="00802BB9" w:rsidRPr="008632A0" w:rsidRDefault="00802BB9" w:rsidP="00E44678">
            <w:pPr>
              <w:keepNext/>
              <w:widowControl/>
              <w:snapToGrid w:val="0"/>
              <w:jc w:val="righ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007D" w14:textId="77777777" w:rsidR="00802BB9" w:rsidRPr="008632A0" w:rsidRDefault="00802BB9" w:rsidP="00E44678">
            <w:pPr>
              <w:keepNext/>
              <w:widowControl/>
              <w:snapToGrid w:val="0"/>
              <w:jc w:val="right"/>
              <w:rPr>
                <w:rFonts w:cs="Arial"/>
                <w:b/>
                <w:bCs/>
                <w:szCs w:val="20"/>
              </w:rPr>
            </w:pPr>
          </w:p>
        </w:tc>
      </w:tr>
      <w:tr w:rsidR="00802BB9" w:rsidRPr="008632A0" w14:paraId="6ECDF6FF" w14:textId="77777777" w:rsidTr="00DA3698"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BED4D" w14:textId="77777777" w:rsidR="00802BB9" w:rsidRPr="008632A0" w:rsidRDefault="00802BB9" w:rsidP="00E44678">
            <w:pPr>
              <w:keepNext/>
              <w:widowControl/>
              <w:snapToGrid w:val="0"/>
              <w:rPr>
                <w:rFonts w:eastAsia="Calibri" w:cs="Arial"/>
                <w:szCs w:val="20"/>
              </w:rPr>
            </w:pPr>
            <w:r w:rsidRPr="008632A0">
              <w:rPr>
                <w:rFonts w:eastAsia="Calibri" w:cs="Arial"/>
                <w:b/>
                <w:szCs w:val="20"/>
              </w:rPr>
              <w:t>(list</w:t>
            </w:r>
            <w:r w:rsidR="002E4B52">
              <w:rPr>
                <w:rFonts w:eastAsia="Calibri" w:cs="Arial"/>
                <w:b/>
                <w:szCs w:val="20"/>
              </w:rPr>
              <w:t xml:space="preserve"> </w:t>
            </w:r>
            <w:r w:rsidRPr="008632A0">
              <w:rPr>
                <w:rFonts w:eastAsia="Calibri" w:cs="Arial"/>
                <w:b/>
                <w:szCs w:val="20"/>
              </w:rPr>
              <w:t>all</w:t>
            </w:r>
            <w:r w:rsidR="002E4B52">
              <w:rPr>
                <w:rFonts w:eastAsia="Calibri" w:cs="Arial"/>
                <w:b/>
                <w:szCs w:val="20"/>
              </w:rPr>
              <w:t xml:space="preserve"> </w:t>
            </w:r>
            <w:r w:rsidRPr="008632A0">
              <w:rPr>
                <w:rFonts w:eastAsia="Calibri" w:cs="Arial"/>
                <w:b/>
                <w:szCs w:val="20"/>
              </w:rPr>
              <w:t>other)</w:t>
            </w:r>
            <w:r w:rsidR="002E4B52">
              <w:rPr>
                <w:rFonts w:eastAsia="Calibri" w:cs="Arial"/>
                <w:b/>
                <w:szCs w:val="20"/>
              </w:rPr>
              <w:t xml:space="preserve"> </w:t>
            </w:r>
            <w:r w:rsidRPr="008632A0">
              <w:rPr>
                <w:rFonts w:eastAsia="Calibri" w:cs="Arial"/>
                <w:b/>
                <w:szCs w:val="20"/>
              </w:rPr>
              <w:t>CN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B7B17" w14:textId="77777777" w:rsidR="00802BB9" w:rsidRPr="008632A0" w:rsidRDefault="00802BB9" w:rsidP="00E44678">
            <w:pPr>
              <w:keepNext/>
              <w:widowControl/>
              <w:snapToGrid w:val="0"/>
              <w:jc w:val="right"/>
              <w:rPr>
                <w:rFonts w:eastAsia="Calibri" w:cs="Arial"/>
                <w:b/>
                <w:bCs/>
                <w:szCs w:val="20"/>
              </w:rPr>
            </w:pPr>
            <w:r w:rsidRPr="008632A0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EC36" w14:textId="77777777" w:rsidR="00802BB9" w:rsidRPr="008632A0" w:rsidRDefault="00802BB9" w:rsidP="00E44678">
            <w:pPr>
              <w:keepNext/>
              <w:widowControl/>
              <w:snapToGrid w:val="0"/>
              <w:jc w:val="right"/>
              <w:rPr>
                <w:rFonts w:eastAsia="Calibri" w:cs="Arial"/>
                <w:b/>
                <w:bCs/>
                <w:szCs w:val="20"/>
              </w:rPr>
            </w:pPr>
            <w:r w:rsidRPr="008632A0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B98B3" w14:textId="77777777" w:rsidR="00802BB9" w:rsidRPr="008632A0" w:rsidRDefault="00802BB9" w:rsidP="00E44678">
            <w:pPr>
              <w:keepNext/>
              <w:widowControl/>
              <w:snapToGrid w:val="0"/>
              <w:jc w:val="right"/>
              <w:rPr>
                <w:rFonts w:eastAsia="Calibri" w:cs="Arial"/>
                <w:b/>
                <w:bCs/>
                <w:szCs w:val="20"/>
              </w:rPr>
            </w:pPr>
            <w:r w:rsidRPr="008632A0">
              <w:rPr>
                <w:rFonts w:cs="Arial"/>
                <w:b/>
                <w:bCs/>
                <w:szCs w:val="20"/>
              </w:rPr>
              <w:t>$0</w:t>
            </w:r>
          </w:p>
        </w:tc>
      </w:tr>
      <w:tr w:rsidR="00802BB9" w:rsidRPr="008632A0" w14:paraId="71E187C6" w14:textId="77777777" w:rsidTr="00DA3698">
        <w:tc>
          <w:tcPr>
            <w:tcW w:w="2454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98B05" w14:textId="77777777" w:rsidR="00802BB9" w:rsidRPr="008632A0" w:rsidRDefault="00802BB9" w:rsidP="00E44678">
            <w:pPr>
              <w:keepNext/>
              <w:widowControl/>
              <w:snapToGrid w:val="0"/>
              <w:rPr>
                <w:rFonts w:eastAsia="Calibri" w:cs="Arial"/>
                <w:b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3EB8" w14:textId="77777777" w:rsidR="00802BB9" w:rsidRPr="008632A0" w:rsidRDefault="00802BB9" w:rsidP="00E44678">
            <w:pPr>
              <w:keepNext/>
              <w:widowControl/>
              <w:snapToGrid w:val="0"/>
              <w:jc w:val="righ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DF516" w14:textId="77777777" w:rsidR="00802BB9" w:rsidRPr="008632A0" w:rsidRDefault="00802BB9" w:rsidP="00E44678">
            <w:pPr>
              <w:keepNext/>
              <w:widowControl/>
              <w:snapToGrid w:val="0"/>
              <w:jc w:val="righ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FF11C" w14:textId="77777777" w:rsidR="00802BB9" w:rsidRPr="008632A0" w:rsidRDefault="00802BB9" w:rsidP="00E44678">
            <w:pPr>
              <w:keepNext/>
              <w:widowControl/>
              <w:snapToGrid w:val="0"/>
              <w:jc w:val="right"/>
              <w:rPr>
                <w:rFonts w:cs="Arial"/>
                <w:b/>
                <w:bCs/>
                <w:szCs w:val="20"/>
              </w:rPr>
            </w:pPr>
          </w:p>
        </w:tc>
      </w:tr>
      <w:tr w:rsidR="00802BB9" w:rsidRPr="008632A0" w14:paraId="1D07FE10" w14:textId="77777777" w:rsidTr="00DA3698">
        <w:tc>
          <w:tcPr>
            <w:tcW w:w="245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2B781" w14:textId="77777777" w:rsidR="00802BB9" w:rsidRPr="008632A0" w:rsidRDefault="00802BB9" w:rsidP="00E44678">
            <w:pPr>
              <w:keepNext/>
              <w:widowControl/>
              <w:snapToGrid w:val="0"/>
              <w:rPr>
                <w:rFonts w:eastAsia="Calibri" w:cs="Arial"/>
                <w:szCs w:val="20"/>
              </w:rPr>
            </w:pPr>
            <w:r w:rsidRPr="008632A0">
              <w:rPr>
                <w:rFonts w:cs="Arial"/>
                <w:b/>
                <w:bCs/>
                <w:szCs w:val="20"/>
              </w:rPr>
              <w:t>TOTAL</w:t>
            </w:r>
            <w:r w:rsidR="002E4B52">
              <w:rPr>
                <w:rFonts w:cs="Arial"/>
                <w:b/>
                <w:bCs/>
                <w:szCs w:val="20"/>
              </w:rPr>
              <w:t xml:space="preserve"> </w:t>
            </w:r>
            <w:r w:rsidRPr="008632A0">
              <w:rPr>
                <w:rFonts w:cs="Arial"/>
                <w:b/>
                <w:bCs/>
                <w:szCs w:val="20"/>
              </w:rPr>
              <w:t>CN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6C460" w14:textId="77777777" w:rsidR="00802BB9" w:rsidRPr="008632A0" w:rsidRDefault="00802BB9" w:rsidP="00E44678">
            <w:pPr>
              <w:keepNext/>
              <w:widowControl/>
              <w:snapToGrid w:val="0"/>
              <w:jc w:val="right"/>
              <w:rPr>
                <w:rFonts w:eastAsia="Calibri" w:cs="Arial"/>
                <w:b/>
                <w:bCs/>
                <w:szCs w:val="20"/>
              </w:rPr>
            </w:pPr>
            <w:r w:rsidRPr="008632A0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8821A" w14:textId="77777777" w:rsidR="00802BB9" w:rsidRPr="008632A0" w:rsidRDefault="00802BB9" w:rsidP="00E44678">
            <w:pPr>
              <w:keepNext/>
              <w:widowControl/>
              <w:snapToGrid w:val="0"/>
              <w:jc w:val="right"/>
              <w:rPr>
                <w:rFonts w:eastAsia="Calibri" w:cs="Arial"/>
                <w:b/>
                <w:bCs/>
                <w:szCs w:val="20"/>
              </w:rPr>
            </w:pPr>
            <w:r w:rsidRPr="008632A0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3D039" w14:textId="77777777" w:rsidR="00802BB9" w:rsidRPr="008632A0" w:rsidRDefault="00802BB9" w:rsidP="00E44678">
            <w:pPr>
              <w:keepNext/>
              <w:widowControl/>
              <w:snapToGrid w:val="0"/>
              <w:jc w:val="right"/>
              <w:rPr>
                <w:rFonts w:eastAsia="Calibri" w:cs="Arial"/>
                <w:b/>
                <w:bCs/>
                <w:szCs w:val="20"/>
              </w:rPr>
            </w:pPr>
            <w:r w:rsidRPr="008632A0">
              <w:rPr>
                <w:rFonts w:cs="Arial"/>
                <w:b/>
                <w:bCs/>
                <w:szCs w:val="20"/>
              </w:rPr>
              <w:t>$0</w:t>
            </w:r>
          </w:p>
        </w:tc>
      </w:tr>
      <w:tr w:rsidR="00802BB9" w:rsidRPr="008632A0" w14:paraId="43335BBB" w14:textId="77777777" w:rsidTr="00DA3698">
        <w:tc>
          <w:tcPr>
            <w:tcW w:w="245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A801B" w14:textId="77777777" w:rsidR="00802BB9" w:rsidRPr="008632A0" w:rsidRDefault="00802BB9" w:rsidP="00E44678">
            <w:pPr>
              <w:keepNext/>
              <w:widowControl/>
              <w:snapToGrid w:val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72E8" w14:textId="77777777" w:rsidR="00802BB9" w:rsidRPr="008632A0" w:rsidRDefault="00802BB9" w:rsidP="00E44678">
            <w:pPr>
              <w:keepNext/>
              <w:widowControl/>
              <w:snapToGrid w:val="0"/>
              <w:jc w:val="righ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22C16" w14:textId="77777777" w:rsidR="00802BB9" w:rsidRPr="008632A0" w:rsidRDefault="00802BB9" w:rsidP="00E44678">
            <w:pPr>
              <w:keepNext/>
              <w:widowControl/>
              <w:snapToGrid w:val="0"/>
              <w:jc w:val="righ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220DB" w14:textId="77777777" w:rsidR="00802BB9" w:rsidRPr="008632A0" w:rsidRDefault="00802BB9" w:rsidP="00E44678">
            <w:pPr>
              <w:keepNext/>
              <w:widowControl/>
              <w:snapToGrid w:val="0"/>
              <w:jc w:val="right"/>
              <w:rPr>
                <w:rFonts w:cs="Arial"/>
                <w:b/>
                <w:bCs/>
                <w:szCs w:val="20"/>
              </w:rPr>
            </w:pPr>
          </w:p>
        </w:tc>
      </w:tr>
      <w:tr w:rsidR="00802BB9" w:rsidRPr="008632A0" w14:paraId="0BA0A41E" w14:textId="77777777" w:rsidTr="00DA3698">
        <w:tc>
          <w:tcPr>
            <w:tcW w:w="2454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2FD89" w14:textId="77777777" w:rsidR="00802BB9" w:rsidRPr="008632A0" w:rsidRDefault="00802BB9" w:rsidP="00E44678">
            <w:pPr>
              <w:keepNext/>
              <w:widowControl/>
              <w:snapToGrid w:val="0"/>
              <w:rPr>
                <w:rFonts w:cs="Arial"/>
                <w:b/>
                <w:bCs/>
                <w:szCs w:val="20"/>
              </w:rPr>
            </w:pPr>
            <w:r w:rsidRPr="008632A0">
              <w:rPr>
                <w:rFonts w:cs="Arial"/>
                <w:b/>
                <w:bCs/>
                <w:szCs w:val="20"/>
              </w:rPr>
              <w:t>CE</w:t>
            </w:r>
            <w:r w:rsidR="002E4B52">
              <w:rPr>
                <w:rFonts w:cs="Arial"/>
                <w:szCs w:val="20"/>
              </w:rPr>
              <w:t xml:space="preserve"> </w:t>
            </w:r>
            <w:r w:rsidRPr="008632A0">
              <w:rPr>
                <w:rFonts w:cs="Arial"/>
                <w:szCs w:val="20"/>
              </w:rPr>
              <w:t>(__%)</w:t>
            </w: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53A20" w14:textId="77777777" w:rsidR="00802BB9" w:rsidRPr="00587CDF" w:rsidRDefault="00802BB9" w:rsidP="00E44678">
            <w:pPr>
              <w:keepNext/>
              <w:widowControl/>
              <w:snapToGrid w:val="0"/>
              <w:jc w:val="right"/>
              <w:rPr>
                <w:rFonts w:eastAsia="Calibri" w:cs="Arial"/>
                <w:b/>
                <w:bCs/>
                <w:szCs w:val="20"/>
              </w:rPr>
            </w:pPr>
            <w:r w:rsidRPr="00587CDF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2198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3B0CB" w14:textId="77777777" w:rsidR="00802BB9" w:rsidRPr="00587CDF" w:rsidRDefault="00802BB9" w:rsidP="00E44678">
            <w:pPr>
              <w:keepNext/>
              <w:widowControl/>
              <w:snapToGrid w:val="0"/>
              <w:jc w:val="right"/>
              <w:rPr>
                <w:rFonts w:eastAsia="Calibri" w:cs="Arial"/>
                <w:b/>
                <w:bCs/>
                <w:szCs w:val="20"/>
              </w:rPr>
            </w:pPr>
            <w:r w:rsidRPr="00587CDF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2096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24D69" w14:textId="77777777" w:rsidR="00802BB9" w:rsidRPr="00587CDF" w:rsidRDefault="00802BB9" w:rsidP="00E44678">
            <w:pPr>
              <w:keepNext/>
              <w:widowControl/>
              <w:snapToGrid w:val="0"/>
              <w:jc w:val="right"/>
              <w:rPr>
                <w:rFonts w:eastAsia="Calibri" w:cs="Arial"/>
                <w:b/>
                <w:bCs/>
                <w:szCs w:val="20"/>
              </w:rPr>
            </w:pPr>
            <w:r w:rsidRPr="00587CDF">
              <w:rPr>
                <w:rFonts w:cs="Arial"/>
                <w:b/>
                <w:bCs/>
                <w:szCs w:val="20"/>
              </w:rPr>
              <w:t>$0</w:t>
            </w:r>
          </w:p>
        </w:tc>
      </w:tr>
      <w:tr w:rsidR="00802BB9" w:rsidRPr="008632A0" w14:paraId="7C8FEF49" w14:textId="77777777" w:rsidTr="00DA3698">
        <w:tc>
          <w:tcPr>
            <w:tcW w:w="2454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4C6D3" w14:textId="77777777" w:rsidR="00802BB9" w:rsidRPr="008632A0" w:rsidRDefault="00802BB9" w:rsidP="00E44678">
            <w:pPr>
              <w:keepNext/>
              <w:widowControl/>
              <w:snapToGrid w:val="0"/>
              <w:rPr>
                <w:rFonts w:eastAsia="Calibri" w:cs="Arial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C61C6" w14:textId="77777777" w:rsidR="00802BB9" w:rsidRPr="008632A0" w:rsidRDefault="00802BB9" w:rsidP="00E44678">
            <w:pPr>
              <w:keepNext/>
              <w:widowControl/>
              <w:snapToGrid w:val="0"/>
              <w:jc w:val="right"/>
              <w:rPr>
                <w:rFonts w:eastAsia="Calibri" w:cs="Arial"/>
                <w:b/>
                <w:bCs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A998" w14:textId="77777777" w:rsidR="00802BB9" w:rsidRPr="008632A0" w:rsidRDefault="00802BB9" w:rsidP="00E44678">
            <w:pPr>
              <w:keepNext/>
              <w:widowControl/>
              <w:snapToGrid w:val="0"/>
              <w:jc w:val="right"/>
              <w:rPr>
                <w:rFonts w:eastAsia="Calibri" w:cs="Arial"/>
                <w:b/>
                <w:bCs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FCB2" w14:textId="77777777" w:rsidR="00802BB9" w:rsidRPr="008632A0" w:rsidRDefault="00802BB9" w:rsidP="00E44678">
            <w:pPr>
              <w:keepNext/>
              <w:widowControl/>
              <w:snapToGrid w:val="0"/>
              <w:jc w:val="right"/>
              <w:rPr>
                <w:rFonts w:eastAsia="Calibri" w:cs="Arial"/>
                <w:b/>
                <w:bCs/>
                <w:szCs w:val="20"/>
              </w:rPr>
            </w:pPr>
          </w:p>
        </w:tc>
      </w:tr>
    </w:tbl>
    <w:bookmarkEnd w:id="10"/>
    <w:p w14:paraId="38DBAD52" w14:textId="77777777" w:rsidR="00DD4981" w:rsidRPr="00A934AC" w:rsidRDefault="00DD4981" w:rsidP="00E44678">
      <w:pPr>
        <w:keepNext/>
        <w:widowControl/>
        <w:snapToGrid w:val="0"/>
        <w:rPr>
          <w:rFonts w:cs="Arial"/>
          <w:i/>
          <w:szCs w:val="20"/>
        </w:rPr>
      </w:pPr>
      <w:r w:rsidRPr="00A934AC">
        <w:rPr>
          <w:rFonts w:cs="Arial"/>
          <w:i/>
          <w:szCs w:val="20"/>
        </w:rPr>
        <w:t>Project</w:t>
      </w:r>
      <w:r w:rsidR="002E4B52">
        <w:rPr>
          <w:rFonts w:cs="Arial"/>
          <w:i/>
          <w:szCs w:val="20"/>
        </w:rPr>
        <w:t xml:space="preserve"> </w:t>
      </w:r>
      <w:r w:rsidRPr="00A934AC">
        <w:rPr>
          <w:rFonts w:cs="Arial"/>
          <w:i/>
          <w:szCs w:val="20"/>
        </w:rPr>
        <w:t>TOTAL</w:t>
      </w:r>
      <w:r w:rsidR="002E4B52">
        <w:rPr>
          <w:rFonts w:cs="Arial"/>
          <w:i/>
          <w:szCs w:val="20"/>
        </w:rPr>
        <w:t xml:space="preserve"> </w:t>
      </w:r>
      <w:r w:rsidRPr="00A934AC">
        <w:rPr>
          <w:rFonts w:cs="Arial"/>
          <w:i/>
          <w:szCs w:val="20"/>
        </w:rPr>
        <w:t>from</w:t>
      </w:r>
      <w:r w:rsidR="002E4B52">
        <w:rPr>
          <w:rFonts w:cs="Arial"/>
          <w:i/>
          <w:szCs w:val="20"/>
        </w:rPr>
        <w:t xml:space="preserve"> </w:t>
      </w:r>
      <w:r w:rsidR="00C90A16" w:rsidRPr="00A934AC">
        <w:rPr>
          <w:rFonts w:cs="Arial"/>
          <w:i/>
          <w:szCs w:val="20"/>
        </w:rPr>
        <w:t>all</w:t>
      </w:r>
      <w:r w:rsidR="002E4B52">
        <w:rPr>
          <w:rFonts w:cs="Arial"/>
          <w:i/>
          <w:szCs w:val="20"/>
        </w:rPr>
        <w:t xml:space="preserve"> </w:t>
      </w:r>
      <w:r w:rsidRPr="00A934AC">
        <w:rPr>
          <w:rFonts w:cs="Arial"/>
          <w:i/>
          <w:szCs w:val="20"/>
        </w:rPr>
        <w:t>the</w:t>
      </w:r>
      <w:r w:rsidR="002E4B52">
        <w:rPr>
          <w:rFonts w:cs="Arial"/>
          <w:i/>
          <w:szCs w:val="20"/>
        </w:rPr>
        <w:t xml:space="preserve"> </w:t>
      </w:r>
      <w:r w:rsidRPr="00A934AC">
        <w:rPr>
          <w:rFonts w:cs="Arial"/>
          <w:i/>
          <w:szCs w:val="20"/>
        </w:rPr>
        <w:t>funding</w:t>
      </w:r>
      <w:r w:rsidR="002E4B52">
        <w:rPr>
          <w:rFonts w:cs="Arial"/>
          <w:i/>
          <w:szCs w:val="20"/>
        </w:rPr>
        <w:t xml:space="preserve"> </w:t>
      </w:r>
      <w:r w:rsidRPr="00A934AC">
        <w:rPr>
          <w:rFonts w:cs="Arial"/>
          <w:i/>
          <w:szCs w:val="20"/>
        </w:rPr>
        <w:t>types</w:t>
      </w:r>
      <w:r w:rsidR="002E4B52">
        <w:rPr>
          <w:rFonts w:cs="Arial"/>
          <w:i/>
          <w:szCs w:val="20"/>
        </w:rPr>
        <w:t xml:space="preserve"> </w:t>
      </w:r>
      <w:r w:rsidRPr="00A934AC">
        <w:rPr>
          <w:rFonts w:cs="Arial"/>
          <w:i/>
          <w:szCs w:val="20"/>
        </w:rPr>
        <w:t>above:</w:t>
      </w:r>
    </w:p>
    <w:tbl>
      <w:tblPr>
        <w:tblW w:w="0" w:type="auto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710"/>
        <w:gridCol w:w="2198"/>
        <w:gridCol w:w="2096"/>
      </w:tblGrid>
      <w:tr w:rsidR="00EA1CCE" w:rsidRPr="001A4444" w14:paraId="55D9DE3F" w14:textId="77777777" w:rsidTr="008A0E0C">
        <w:trPr>
          <w:cantSplit/>
          <w:trHeight w:val="432"/>
        </w:trPr>
        <w:tc>
          <w:tcPr>
            <w:tcW w:w="252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bookmarkEnd w:id="11"/>
          <w:p w14:paraId="5E94E88C" w14:textId="77777777" w:rsidR="00EA1CCE" w:rsidRPr="001A4444" w:rsidRDefault="00EA1CCE" w:rsidP="008A0E0C">
            <w:pPr>
              <w:widowControl/>
              <w:snapToGrid w:val="0"/>
              <w:rPr>
                <w:rFonts w:eastAsia="Calibri" w:cs="Arial"/>
              </w:rPr>
            </w:pPr>
            <w:r w:rsidRPr="001A4444">
              <w:rPr>
                <w:rFonts w:cs="Arial"/>
                <w:b/>
                <w:bCs/>
              </w:rPr>
              <w:t>Project TOTAL CN + CE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AA20D3" w14:textId="77777777" w:rsidR="00EA1CCE" w:rsidRPr="001A4444" w:rsidRDefault="00EA1CCE" w:rsidP="008A0E0C">
            <w:pPr>
              <w:keepNext/>
              <w:widowControl/>
              <w:snapToGrid w:val="0"/>
              <w:jc w:val="right"/>
              <w:rPr>
                <w:rFonts w:eastAsia="Calibri" w:cs="Arial"/>
                <w:b/>
                <w:bCs/>
              </w:rPr>
            </w:pPr>
            <w:r w:rsidRPr="001A4444">
              <w:rPr>
                <w:rFonts w:cs="Arial"/>
                <w:b/>
                <w:bCs/>
              </w:rPr>
              <w:t>$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B9E996" w14:textId="77777777" w:rsidR="00EA1CCE" w:rsidRPr="001A4444" w:rsidRDefault="00EA1CCE" w:rsidP="008A0E0C">
            <w:pPr>
              <w:keepNext/>
              <w:widowControl/>
              <w:snapToGrid w:val="0"/>
              <w:jc w:val="right"/>
              <w:rPr>
                <w:rFonts w:eastAsia="Calibri" w:cs="Arial"/>
                <w:b/>
                <w:bCs/>
              </w:rPr>
            </w:pPr>
            <w:r w:rsidRPr="001A4444">
              <w:rPr>
                <w:rFonts w:cs="Arial"/>
                <w:b/>
                <w:bCs/>
              </w:rPr>
              <w:t>$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42FC67" w14:textId="77777777" w:rsidR="00EA1CCE" w:rsidRPr="001A4444" w:rsidRDefault="00EA1CCE" w:rsidP="008A0E0C">
            <w:pPr>
              <w:keepNext/>
              <w:widowControl/>
              <w:snapToGrid w:val="0"/>
              <w:jc w:val="right"/>
              <w:rPr>
                <w:rFonts w:eastAsia="Calibri" w:cs="Arial"/>
                <w:b/>
                <w:bCs/>
              </w:rPr>
            </w:pPr>
            <w:r w:rsidRPr="001A4444">
              <w:rPr>
                <w:rFonts w:cs="Arial"/>
                <w:b/>
                <w:bCs/>
              </w:rPr>
              <w:t>$0</w:t>
            </w:r>
          </w:p>
        </w:tc>
      </w:tr>
    </w:tbl>
    <w:p w14:paraId="22300722" w14:textId="77777777" w:rsidR="00DD4981" w:rsidRPr="008632A0" w:rsidRDefault="00DD4981" w:rsidP="00E44678">
      <w:pPr>
        <w:keepNext/>
        <w:widowControl/>
        <w:snapToGrid w:val="0"/>
        <w:spacing w:after="120"/>
        <w:rPr>
          <w:rFonts w:cs="Arial"/>
          <w:sz w:val="18"/>
          <w:szCs w:val="18"/>
        </w:rPr>
      </w:pPr>
    </w:p>
    <w:p w14:paraId="278E5A93" w14:textId="77777777" w:rsidR="00DD4981" w:rsidRPr="008632A0" w:rsidRDefault="00DD4981" w:rsidP="00E44678">
      <w:pPr>
        <w:keepNext/>
        <w:widowControl/>
        <w:spacing w:after="120"/>
        <w:rPr>
          <w:rFonts w:eastAsia="Calibri" w:cs="Arial"/>
          <w:sz w:val="18"/>
          <w:szCs w:val="18"/>
        </w:rPr>
      </w:pPr>
      <w:bookmarkStart w:id="12" w:name="_Hlk153541436"/>
      <w:r w:rsidRPr="008632A0">
        <w:rPr>
          <w:rFonts w:eastAsia="Calibri" w:cs="Arial"/>
          <w:sz w:val="18"/>
          <w:szCs w:val="18"/>
        </w:rPr>
        <w:t>The</w:t>
      </w:r>
      <w:r w:rsidR="002E4B52">
        <w:rPr>
          <w:rFonts w:eastAsia="Calibri" w:cs="Arial"/>
          <w:sz w:val="18"/>
          <w:szCs w:val="18"/>
        </w:rPr>
        <w:t xml:space="preserve"> </w:t>
      </w:r>
      <w:r w:rsidRPr="008632A0">
        <w:rPr>
          <w:rFonts w:eastAsia="Calibri" w:cs="Arial"/>
          <w:sz w:val="18"/>
          <w:szCs w:val="18"/>
        </w:rPr>
        <w:t>estimate</w:t>
      </w:r>
      <w:r w:rsidR="002E4B52">
        <w:rPr>
          <w:rFonts w:eastAsia="Calibri" w:cs="Arial"/>
          <w:sz w:val="18"/>
          <w:szCs w:val="18"/>
        </w:rPr>
        <w:t xml:space="preserve"> </w:t>
      </w:r>
      <w:r w:rsidRPr="008632A0">
        <w:rPr>
          <w:rFonts w:eastAsia="Calibri" w:cs="Arial"/>
          <w:sz w:val="18"/>
          <w:szCs w:val="18"/>
        </w:rPr>
        <w:t>above</w:t>
      </w:r>
      <w:r w:rsidR="002E4B52">
        <w:rPr>
          <w:rFonts w:eastAsia="Calibri" w:cs="Arial"/>
          <w:sz w:val="18"/>
          <w:szCs w:val="18"/>
        </w:rPr>
        <w:t xml:space="preserve"> </w:t>
      </w:r>
      <w:r w:rsidRPr="008632A0">
        <w:rPr>
          <w:rFonts w:eastAsia="Calibri" w:cs="Arial"/>
          <w:sz w:val="18"/>
          <w:szCs w:val="18"/>
        </w:rPr>
        <w:t>includes</w:t>
      </w:r>
      <w:r w:rsidR="002E4B52">
        <w:rPr>
          <w:rFonts w:eastAsia="Calibri" w:cs="Arial"/>
          <w:sz w:val="18"/>
          <w:szCs w:val="18"/>
        </w:rPr>
        <w:t xml:space="preserve"> </w:t>
      </w:r>
      <w:r w:rsidRPr="008632A0">
        <w:rPr>
          <w:rFonts w:eastAsia="Calibri" w:cs="Arial"/>
          <w:sz w:val="18"/>
          <w:szCs w:val="18"/>
        </w:rPr>
        <w:t>$</w:t>
      </w:r>
      <w:sdt>
        <w:sdtPr>
          <w:rPr>
            <w:rFonts w:eastAsia="Calibri" w:cs="Arial"/>
            <w:sz w:val="18"/>
            <w:szCs w:val="18"/>
          </w:rPr>
          <w:alias w:val="TrafficDollar"/>
          <w:tag w:val="TrafficDollar"/>
          <w:id w:val="-143820490"/>
          <w:lock w:val="sdtLocked"/>
          <w:placeholder>
            <w:docPart w:val="9D3865890A024A0FA62E72F37C60F1E0"/>
          </w:placeholder>
          <w:showingPlcHdr/>
          <w:text/>
        </w:sdtPr>
        <w:sdtEndPr/>
        <w:sdtContent>
          <w:r w:rsidR="00B06453" w:rsidRPr="006F6B96">
            <w:rPr>
              <w:rStyle w:val="PlaceholderText"/>
              <w:rFonts w:cs="Arial"/>
              <w:sz w:val="18"/>
              <w:szCs w:val="18"/>
            </w:rPr>
            <w:t>XXXXX</w:t>
          </w:r>
        </w:sdtContent>
      </w:sdt>
      <w:r w:rsidR="002E4B52">
        <w:rPr>
          <w:rFonts w:eastAsia="Calibri" w:cs="Arial"/>
          <w:sz w:val="18"/>
          <w:szCs w:val="18"/>
        </w:rPr>
        <w:t xml:space="preserve"> </w:t>
      </w:r>
      <w:r w:rsidRPr="008C2B87">
        <w:rPr>
          <w:rFonts w:eastAsia="Calibri" w:cs="Arial"/>
          <w:sz w:val="18"/>
          <w:szCs w:val="18"/>
        </w:rPr>
        <w:t>for</w:t>
      </w:r>
      <w:r w:rsidR="002E4B52">
        <w:rPr>
          <w:rFonts w:eastAsia="Calibri" w:cs="Arial"/>
          <w:sz w:val="18"/>
          <w:szCs w:val="18"/>
        </w:rPr>
        <w:t xml:space="preserve"> </w:t>
      </w:r>
      <w:r w:rsidRPr="008632A0">
        <w:rPr>
          <w:rFonts w:eastAsia="Calibri" w:cs="Arial"/>
          <w:sz w:val="18"/>
          <w:szCs w:val="18"/>
        </w:rPr>
        <w:t>traffic</w:t>
      </w:r>
      <w:r w:rsidR="002E4B52">
        <w:rPr>
          <w:rFonts w:eastAsia="Calibri" w:cs="Arial"/>
          <w:sz w:val="18"/>
          <w:szCs w:val="18"/>
        </w:rPr>
        <w:t xml:space="preserve"> </w:t>
      </w:r>
      <w:r w:rsidRPr="008632A0">
        <w:rPr>
          <w:rFonts w:eastAsia="Calibri" w:cs="Arial"/>
          <w:sz w:val="18"/>
          <w:szCs w:val="18"/>
        </w:rPr>
        <w:t>control,</w:t>
      </w:r>
      <w:r w:rsidR="002E4B52">
        <w:rPr>
          <w:rFonts w:eastAsia="Calibri" w:cs="Arial"/>
          <w:sz w:val="18"/>
          <w:szCs w:val="18"/>
        </w:rPr>
        <w:t xml:space="preserve"> </w:t>
      </w:r>
      <w:sdt>
        <w:sdtPr>
          <w:rPr>
            <w:rFonts w:eastAsia="Calibri" w:cs="Arial"/>
            <w:sz w:val="18"/>
            <w:szCs w:val="18"/>
          </w:rPr>
          <w:alias w:val="ContingencyPct"/>
          <w:tag w:val="ContingencyPct"/>
          <w:id w:val="-2136785415"/>
          <w:lock w:val="sdtLocked"/>
          <w:placeholder>
            <w:docPart w:val="F15D2B94EC7649B2B94893AA69F81183"/>
          </w:placeholder>
          <w:showingPlcHdr/>
          <w:text/>
        </w:sdtPr>
        <w:sdtEndPr/>
        <w:sdtContent>
          <w:r w:rsidR="00B06453" w:rsidRPr="006F6B96">
            <w:rPr>
              <w:rStyle w:val="PlaceholderText"/>
              <w:rFonts w:cs="Arial"/>
              <w:sz w:val="18"/>
              <w:szCs w:val="18"/>
            </w:rPr>
            <w:t>XX</w:t>
          </w:r>
        </w:sdtContent>
      </w:sdt>
      <w:r w:rsidRPr="008632A0">
        <w:rPr>
          <w:rFonts w:eastAsia="Calibri" w:cs="Arial"/>
          <w:sz w:val="18"/>
          <w:szCs w:val="18"/>
        </w:rPr>
        <w:t>%</w:t>
      </w:r>
      <w:r w:rsidR="002E4B52">
        <w:rPr>
          <w:rFonts w:eastAsia="Calibri" w:cs="Arial"/>
          <w:sz w:val="18"/>
          <w:szCs w:val="18"/>
        </w:rPr>
        <w:t xml:space="preserve"> </w:t>
      </w:r>
      <w:r w:rsidRPr="008632A0">
        <w:rPr>
          <w:rFonts w:eastAsia="Calibri" w:cs="Arial"/>
          <w:sz w:val="18"/>
          <w:szCs w:val="18"/>
        </w:rPr>
        <w:t>allowance</w:t>
      </w:r>
      <w:r w:rsidR="002E4B52">
        <w:rPr>
          <w:rFonts w:eastAsia="Calibri" w:cs="Arial"/>
          <w:sz w:val="18"/>
          <w:szCs w:val="18"/>
        </w:rPr>
        <w:t xml:space="preserve"> </w:t>
      </w:r>
      <w:r w:rsidRPr="008632A0">
        <w:rPr>
          <w:rFonts w:eastAsia="Calibri" w:cs="Arial"/>
          <w:sz w:val="18"/>
          <w:szCs w:val="18"/>
        </w:rPr>
        <w:t>for</w:t>
      </w:r>
      <w:r w:rsidR="002E4B52">
        <w:rPr>
          <w:rFonts w:eastAsia="Calibri" w:cs="Arial"/>
          <w:sz w:val="18"/>
          <w:szCs w:val="18"/>
        </w:rPr>
        <w:t xml:space="preserve"> </w:t>
      </w:r>
      <w:r w:rsidRPr="008632A0">
        <w:rPr>
          <w:rFonts w:eastAsia="Calibri" w:cs="Arial"/>
          <w:sz w:val="18"/>
          <w:szCs w:val="18"/>
        </w:rPr>
        <w:t>contingency,</w:t>
      </w:r>
      <w:r w:rsidR="002E4B52">
        <w:rPr>
          <w:rFonts w:eastAsia="Calibri" w:cs="Arial"/>
          <w:sz w:val="18"/>
          <w:szCs w:val="18"/>
        </w:rPr>
        <w:t xml:space="preserve"> </w:t>
      </w:r>
      <w:r w:rsidRPr="008632A0">
        <w:rPr>
          <w:rFonts w:eastAsia="Calibri" w:cs="Arial"/>
          <w:sz w:val="18"/>
          <w:szCs w:val="18"/>
        </w:rPr>
        <w:t>and</w:t>
      </w:r>
      <w:r w:rsidR="002E4B52">
        <w:rPr>
          <w:rFonts w:eastAsia="Calibri" w:cs="Arial"/>
          <w:sz w:val="18"/>
          <w:szCs w:val="18"/>
        </w:rPr>
        <w:t xml:space="preserve"> </w:t>
      </w:r>
      <w:sdt>
        <w:sdtPr>
          <w:rPr>
            <w:rFonts w:eastAsia="Calibri" w:cs="Arial"/>
            <w:sz w:val="18"/>
            <w:szCs w:val="18"/>
          </w:rPr>
          <w:alias w:val="MobPct"/>
          <w:tag w:val="MobPct"/>
          <w:id w:val="423845899"/>
          <w:lock w:val="sdtLocked"/>
          <w:placeholder>
            <w:docPart w:val="714BE04AFD3F41F1AF65946B3DF9A03C"/>
          </w:placeholder>
          <w:showingPlcHdr/>
          <w:text/>
        </w:sdtPr>
        <w:sdtEndPr/>
        <w:sdtContent>
          <w:r w:rsidR="00B06453" w:rsidRPr="006F6B96">
            <w:rPr>
              <w:rStyle w:val="PlaceholderText"/>
              <w:rFonts w:cs="Arial"/>
              <w:sz w:val="18"/>
              <w:szCs w:val="18"/>
            </w:rPr>
            <w:t>XX</w:t>
          </w:r>
        </w:sdtContent>
      </w:sdt>
      <w:r w:rsidRPr="008632A0">
        <w:rPr>
          <w:rFonts w:eastAsia="Calibri" w:cs="Arial"/>
          <w:sz w:val="18"/>
          <w:szCs w:val="18"/>
        </w:rPr>
        <w:t>%</w:t>
      </w:r>
      <w:r w:rsidR="002E4B52">
        <w:rPr>
          <w:rFonts w:eastAsia="Calibri" w:cs="Arial"/>
          <w:sz w:val="18"/>
          <w:szCs w:val="18"/>
        </w:rPr>
        <w:t xml:space="preserve"> </w:t>
      </w:r>
      <w:r w:rsidRPr="008632A0">
        <w:rPr>
          <w:rFonts w:eastAsia="Calibri" w:cs="Arial"/>
          <w:sz w:val="18"/>
          <w:szCs w:val="18"/>
        </w:rPr>
        <w:t>for</w:t>
      </w:r>
      <w:r w:rsidR="002E4B52">
        <w:rPr>
          <w:rFonts w:eastAsia="Calibri" w:cs="Arial"/>
          <w:sz w:val="18"/>
          <w:szCs w:val="18"/>
        </w:rPr>
        <w:t xml:space="preserve"> </w:t>
      </w:r>
      <w:r w:rsidRPr="008632A0">
        <w:rPr>
          <w:rFonts w:eastAsia="Calibri" w:cs="Arial"/>
          <w:sz w:val="18"/>
          <w:szCs w:val="18"/>
        </w:rPr>
        <w:t>mobilization.</w:t>
      </w:r>
    </w:p>
    <w:bookmarkEnd w:id="12"/>
    <w:p w14:paraId="1B358E39" w14:textId="77777777" w:rsidR="00DD4981" w:rsidRPr="008632A0" w:rsidRDefault="00DD4981" w:rsidP="00E44678">
      <w:pPr>
        <w:keepNext/>
        <w:widowControl/>
        <w:snapToGrid w:val="0"/>
        <w:spacing w:after="120"/>
        <w:rPr>
          <w:rFonts w:cs="Arial"/>
          <w:szCs w:val="20"/>
        </w:rPr>
      </w:pPr>
      <w:r w:rsidRPr="008632A0">
        <w:rPr>
          <w:rFonts w:cs="Arial"/>
          <w:sz w:val="18"/>
          <w:szCs w:val="18"/>
        </w:rPr>
        <w:t>Note:</w:t>
      </w:r>
      <w:r w:rsidR="002E4B52">
        <w:rPr>
          <w:rFonts w:cs="Arial"/>
          <w:sz w:val="18"/>
          <w:szCs w:val="18"/>
        </w:rPr>
        <w:t xml:space="preserve">  </w:t>
      </w:r>
      <w:r w:rsidRPr="008632A0">
        <w:rPr>
          <w:rFonts w:cs="Arial"/>
          <w:sz w:val="18"/>
          <w:szCs w:val="18"/>
        </w:rPr>
        <w:t>Inflation</w:t>
      </w:r>
      <w:r w:rsidR="002E4B52">
        <w:rPr>
          <w:rFonts w:cs="Arial"/>
          <w:sz w:val="18"/>
          <w:szCs w:val="18"/>
        </w:rPr>
        <w:t xml:space="preserve"> </w:t>
      </w:r>
      <w:r w:rsidRPr="008632A0">
        <w:rPr>
          <w:rFonts w:cs="Arial"/>
          <w:sz w:val="18"/>
          <w:szCs w:val="18"/>
        </w:rPr>
        <w:t>is</w:t>
      </w:r>
      <w:r w:rsidR="002E4B52">
        <w:rPr>
          <w:rFonts w:cs="Arial"/>
          <w:sz w:val="18"/>
          <w:szCs w:val="18"/>
        </w:rPr>
        <w:t xml:space="preserve"> </w:t>
      </w:r>
      <w:r w:rsidRPr="008632A0">
        <w:rPr>
          <w:rFonts w:cs="Arial"/>
          <w:sz w:val="18"/>
          <w:szCs w:val="18"/>
        </w:rPr>
        <w:t>calculated</w:t>
      </w:r>
      <w:r w:rsidR="002E4B52">
        <w:rPr>
          <w:rFonts w:cs="Arial"/>
          <w:sz w:val="18"/>
          <w:szCs w:val="18"/>
        </w:rPr>
        <w:t xml:space="preserve"> </w:t>
      </w:r>
      <w:r w:rsidRPr="008632A0">
        <w:rPr>
          <w:rFonts w:cs="Arial"/>
          <w:sz w:val="18"/>
          <w:szCs w:val="18"/>
        </w:rPr>
        <w:t>in</w:t>
      </w:r>
      <w:r w:rsidR="002E4B52">
        <w:rPr>
          <w:rFonts w:cs="Arial"/>
          <w:sz w:val="18"/>
          <w:szCs w:val="18"/>
        </w:rPr>
        <w:t xml:space="preserve"> </w:t>
      </w:r>
      <w:r w:rsidRPr="008632A0">
        <w:rPr>
          <w:rFonts w:cs="Arial"/>
          <w:sz w:val="18"/>
          <w:szCs w:val="18"/>
        </w:rPr>
        <w:t>PPMS</w:t>
      </w:r>
      <w:r w:rsidR="002E4B52">
        <w:rPr>
          <w:rFonts w:cs="Arial"/>
          <w:sz w:val="18"/>
          <w:szCs w:val="18"/>
        </w:rPr>
        <w:t xml:space="preserve"> </w:t>
      </w:r>
      <w:r w:rsidRPr="008632A0">
        <w:rPr>
          <w:rFonts w:cs="Arial"/>
          <w:sz w:val="18"/>
          <w:szCs w:val="18"/>
        </w:rPr>
        <w:t>to</w:t>
      </w:r>
      <w:r w:rsidR="002E4B52">
        <w:rPr>
          <w:rFonts w:cs="Arial"/>
          <w:sz w:val="18"/>
          <w:szCs w:val="18"/>
        </w:rPr>
        <w:t xml:space="preserve"> </w:t>
      </w:r>
      <w:r w:rsidRPr="008632A0">
        <w:rPr>
          <w:rFonts w:cs="Arial"/>
          <w:sz w:val="18"/>
          <w:szCs w:val="18"/>
        </w:rPr>
        <w:t>the</w:t>
      </w:r>
      <w:r w:rsidR="002E4B52">
        <w:rPr>
          <w:rFonts w:cs="Arial"/>
          <w:sz w:val="18"/>
          <w:szCs w:val="18"/>
        </w:rPr>
        <w:t xml:space="preserve"> </w:t>
      </w:r>
      <w:r w:rsidRPr="008632A0">
        <w:rPr>
          <w:rFonts w:cs="Arial"/>
          <w:sz w:val="18"/>
          <w:szCs w:val="18"/>
        </w:rPr>
        <w:t>letting</w:t>
      </w:r>
      <w:r w:rsidR="002E4B52">
        <w:rPr>
          <w:rFonts w:cs="Arial"/>
          <w:sz w:val="18"/>
          <w:szCs w:val="18"/>
        </w:rPr>
        <w:t xml:space="preserve"> </w:t>
      </w:r>
      <w:r w:rsidRPr="008632A0">
        <w:rPr>
          <w:rFonts w:cs="Arial"/>
          <w:sz w:val="18"/>
          <w:szCs w:val="18"/>
        </w:rPr>
        <w:t>date</w:t>
      </w:r>
      <w:r w:rsidR="0007644E">
        <w:rPr>
          <w:rFonts w:cs="Arial"/>
          <w:sz w:val="18"/>
          <w:szCs w:val="18"/>
        </w:rPr>
        <w:t xml:space="preserve">. </w:t>
      </w:r>
      <w:r w:rsidRPr="008632A0">
        <w:rPr>
          <w:rFonts w:cs="Arial"/>
          <w:sz w:val="18"/>
          <w:szCs w:val="18"/>
        </w:rPr>
        <w:t>If</w:t>
      </w:r>
      <w:r w:rsidR="002E4B52">
        <w:rPr>
          <w:rFonts w:cs="Arial"/>
          <w:sz w:val="18"/>
          <w:szCs w:val="18"/>
        </w:rPr>
        <w:t xml:space="preserve"> </w:t>
      </w:r>
      <w:r w:rsidRPr="008632A0">
        <w:rPr>
          <w:rFonts w:cs="Arial"/>
          <w:sz w:val="18"/>
          <w:szCs w:val="18"/>
        </w:rPr>
        <w:t>there</w:t>
      </w:r>
      <w:r w:rsidR="002E4B52">
        <w:rPr>
          <w:rFonts w:cs="Arial"/>
          <w:sz w:val="18"/>
          <w:szCs w:val="18"/>
        </w:rPr>
        <w:t xml:space="preserve"> </w:t>
      </w:r>
      <w:r w:rsidRPr="008632A0">
        <w:rPr>
          <w:rFonts w:cs="Arial"/>
          <w:sz w:val="18"/>
          <w:szCs w:val="18"/>
        </w:rPr>
        <w:t>is</w:t>
      </w:r>
      <w:r w:rsidR="002E4B52">
        <w:rPr>
          <w:rFonts w:cs="Arial"/>
          <w:sz w:val="18"/>
          <w:szCs w:val="18"/>
        </w:rPr>
        <w:t xml:space="preserve"> </w:t>
      </w:r>
      <w:r w:rsidRPr="008632A0">
        <w:rPr>
          <w:rFonts w:cs="Arial"/>
          <w:sz w:val="18"/>
          <w:szCs w:val="18"/>
        </w:rPr>
        <w:t>no</w:t>
      </w:r>
      <w:r w:rsidR="002E4B52">
        <w:rPr>
          <w:rFonts w:cs="Arial"/>
          <w:sz w:val="18"/>
          <w:szCs w:val="18"/>
        </w:rPr>
        <w:t xml:space="preserve"> </w:t>
      </w:r>
      <w:r w:rsidRPr="008632A0">
        <w:rPr>
          <w:rFonts w:cs="Arial"/>
          <w:sz w:val="18"/>
          <w:szCs w:val="18"/>
        </w:rPr>
        <w:t>letting</w:t>
      </w:r>
      <w:r w:rsidR="002E4B52">
        <w:rPr>
          <w:rFonts w:cs="Arial"/>
          <w:sz w:val="18"/>
          <w:szCs w:val="18"/>
        </w:rPr>
        <w:t xml:space="preserve"> </w:t>
      </w:r>
      <w:r w:rsidRPr="008632A0">
        <w:rPr>
          <w:rFonts w:cs="Arial"/>
          <w:sz w:val="18"/>
          <w:szCs w:val="18"/>
        </w:rPr>
        <w:t>date,</w:t>
      </w:r>
      <w:r w:rsidR="002E4B52">
        <w:rPr>
          <w:rFonts w:cs="Arial"/>
          <w:sz w:val="18"/>
          <w:szCs w:val="18"/>
        </w:rPr>
        <w:t xml:space="preserve"> </w:t>
      </w:r>
      <w:r w:rsidRPr="008632A0">
        <w:rPr>
          <w:rFonts w:cs="Arial"/>
          <w:sz w:val="18"/>
          <w:szCs w:val="18"/>
        </w:rPr>
        <w:t>the</w:t>
      </w:r>
      <w:r w:rsidR="002E4B52">
        <w:rPr>
          <w:rFonts w:cs="Arial"/>
          <w:sz w:val="18"/>
          <w:szCs w:val="18"/>
        </w:rPr>
        <w:t xml:space="preserve"> </w:t>
      </w:r>
      <w:r w:rsidRPr="008632A0">
        <w:rPr>
          <w:rFonts w:cs="Arial"/>
          <w:sz w:val="18"/>
          <w:szCs w:val="18"/>
        </w:rPr>
        <w:t>project</w:t>
      </w:r>
      <w:r w:rsidR="002E4B52">
        <w:rPr>
          <w:rFonts w:cs="Arial"/>
          <w:sz w:val="18"/>
          <w:szCs w:val="18"/>
        </w:rPr>
        <w:t xml:space="preserve"> </w:t>
      </w:r>
      <w:r w:rsidRPr="008632A0">
        <w:rPr>
          <w:rFonts w:cs="Arial"/>
          <w:sz w:val="18"/>
          <w:szCs w:val="18"/>
        </w:rPr>
        <w:t>is</w:t>
      </w:r>
      <w:r w:rsidR="002E4B52">
        <w:rPr>
          <w:rFonts w:cs="Arial"/>
          <w:sz w:val="18"/>
          <w:szCs w:val="18"/>
        </w:rPr>
        <w:t xml:space="preserve"> </w:t>
      </w:r>
      <w:r w:rsidRPr="008632A0">
        <w:rPr>
          <w:rFonts w:cs="Arial"/>
          <w:sz w:val="18"/>
          <w:szCs w:val="18"/>
        </w:rPr>
        <w:t>assumed</w:t>
      </w:r>
      <w:r w:rsidR="002E4B52">
        <w:rPr>
          <w:rFonts w:cs="Arial"/>
          <w:sz w:val="18"/>
          <w:szCs w:val="18"/>
        </w:rPr>
        <w:t xml:space="preserve"> </w:t>
      </w:r>
      <w:r w:rsidRPr="008632A0">
        <w:rPr>
          <w:rFonts w:cs="Arial"/>
          <w:sz w:val="18"/>
          <w:szCs w:val="18"/>
        </w:rPr>
        <w:t>to</w:t>
      </w:r>
      <w:r w:rsidR="002E4B52">
        <w:rPr>
          <w:rFonts w:cs="Arial"/>
          <w:sz w:val="18"/>
          <w:szCs w:val="18"/>
        </w:rPr>
        <w:t xml:space="preserve"> </w:t>
      </w:r>
      <w:r w:rsidRPr="008632A0">
        <w:rPr>
          <w:rFonts w:cs="Arial"/>
          <w:sz w:val="18"/>
          <w:szCs w:val="18"/>
        </w:rPr>
        <w:t>be</w:t>
      </w:r>
      <w:r w:rsidR="002E4B52">
        <w:rPr>
          <w:rFonts w:cs="Arial"/>
          <w:sz w:val="18"/>
          <w:szCs w:val="18"/>
        </w:rPr>
        <w:t xml:space="preserve"> </w:t>
      </w:r>
      <w:r w:rsidRPr="008632A0">
        <w:rPr>
          <w:rFonts w:cs="Arial"/>
          <w:sz w:val="18"/>
          <w:szCs w:val="18"/>
        </w:rPr>
        <w:t>inside</w:t>
      </w:r>
      <w:r w:rsidR="002E4B52">
        <w:rPr>
          <w:rFonts w:cs="Arial"/>
          <w:sz w:val="18"/>
          <w:szCs w:val="18"/>
        </w:rPr>
        <w:t xml:space="preserve"> </w:t>
      </w:r>
      <w:r w:rsidRPr="008632A0">
        <w:rPr>
          <w:rFonts w:cs="Arial"/>
          <w:sz w:val="18"/>
          <w:szCs w:val="18"/>
        </w:rPr>
        <w:t>the</w:t>
      </w:r>
      <w:r w:rsidR="002E4B52">
        <w:rPr>
          <w:rFonts w:cs="Arial"/>
          <w:sz w:val="18"/>
          <w:szCs w:val="18"/>
        </w:rPr>
        <w:t xml:space="preserve"> </w:t>
      </w:r>
      <w:r w:rsidRPr="008632A0">
        <w:rPr>
          <w:rFonts w:cs="Arial"/>
          <w:sz w:val="18"/>
          <w:szCs w:val="18"/>
        </w:rPr>
        <w:t>current</w:t>
      </w:r>
      <w:r w:rsidR="002E4B52">
        <w:rPr>
          <w:rFonts w:cs="Arial"/>
          <w:sz w:val="18"/>
          <w:szCs w:val="18"/>
        </w:rPr>
        <w:t xml:space="preserve"> </w:t>
      </w:r>
      <w:r w:rsidRPr="008632A0">
        <w:rPr>
          <w:rFonts w:cs="Arial"/>
          <w:sz w:val="18"/>
          <w:szCs w:val="18"/>
        </w:rPr>
        <w:t>TCP</w:t>
      </w:r>
      <w:r w:rsidR="002E4B52">
        <w:rPr>
          <w:rFonts w:cs="Arial"/>
          <w:sz w:val="18"/>
          <w:szCs w:val="18"/>
        </w:rPr>
        <w:t xml:space="preserve"> </w:t>
      </w:r>
      <w:r w:rsidRPr="008632A0">
        <w:rPr>
          <w:rFonts w:cs="Arial"/>
          <w:sz w:val="18"/>
          <w:szCs w:val="18"/>
        </w:rPr>
        <w:t>and</w:t>
      </w:r>
      <w:r w:rsidR="002E4B52">
        <w:rPr>
          <w:rFonts w:cs="Arial"/>
          <w:sz w:val="18"/>
          <w:szCs w:val="18"/>
        </w:rPr>
        <w:t xml:space="preserve"> </w:t>
      </w:r>
      <w:r w:rsidRPr="008632A0">
        <w:rPr>
          <w:rFonts w:cs="Arial"/>
          <w:sz w:val="18"/>
          <w:szCs w:val="18"/>
        </w:rPr>
        <w:t>is</w:t>
      </w:r>
      <w:r w:rsidR="002E4B52">
        <w:rPr>
          <w:rFonts w:cs="Arial"/>
          <w:sz w:val="18"/>
          <w:szCs w:val="18"/>
        </w:rPr>
        <w:t xml:space="preserve"> </w:t>
      </w:r>
      <w:r w:rsidRPr="008632A0">
        <w:rPr>
          <w:rFonts w:cs="Arial"/>
          <w:sz w:val="18"/>
          <w:szCs w:val="18"/>
        </w:rPr>
        <w:t>given</w:t>
      </w:r>
      <w:r w:rsidR="002E4B52">
        <w:rPr>
          <w:rFonts w:cs="Arial"/>
          <w:sz w:val="18"/>
          <w:szCs w:val="18"/>
        </w:rPr>
        <w:t xml:space="preserve"> </w:t>
      </w:r>
      <w:r w:rsidRPr="008632A0">
        <w:rPr>
          <w:rFonts w:cs="Arial"/>
          <w:sz w:val="18"/>
          <w:szCs w:val="18"/>
        </w:rPr>
        <w:t>a</w:t>
      </w:r>
      <w:r w:rsidR="002E4B52">
        <w:rPr>
          <w:rFonts w:cs="Arial"/>
          <w:sz w:val="18"/>
          <w:szCs w:val="18"/>
        </w:rPr>
        <w:t xml:space="preserve"> </w:t>
      </w:r>
      <w:r w:rsidRPr="008632A0">
        <w:rPr>
          <w:rFonts w:cs="Arial"/>
          <w:sz w:val="18"/>
          <w:szCs w:val="18"/>
        </w:rPr>
        <w:t>maximum</w:t>
      </w:r>
      <w:r w:rsidR="002E4B52">
        <w:rPr>
          <w:rFonts w:cs="Arial"/>
          <w:sz w:val="18"/>
          <w:szCs w:val="18"/>
        </w:rPr>
        <w:t xml:space="preserve"> </w:t>
      </w:r>
      <w:r w:rsidRPr="008632A0">
        <w:rPr>
          <w:rFonts w:cs="Arial"/>
          <w:sz w:val="18"/>
          <w:szCs w:val="18"/>
        </w:rPr>
        <w:t>of</w:t>
      </w:r>
      <w:r w:rsidR="002E4B52">
        <w:rPr>
          <w:rFonts w:cs="Arial"/>
          <w:sz w:val="18"/>
          <w:szCs w:val="18"/>
        </w:rPr>
        <w:t xml:space="preserve"> </w:t>
      </w:r>
      <w:r w:rsidRPr="008632A0">
        <w:rPr>
          <w:rFonts w:cs="Arial"/>
          <w:sz w:val="18"/>
          <w:szCs w:val="18"/>
        </w:rPr>
        <w:t>5</w:t>
      </w:r>
      <w:r w:rsidR="002E4B52">
        <w:rPr>
          <w:rFonts w:cs="Arial"/>
          <w:sz w:val="18"/>
          <w:szCs w:val="18"/>
        </w:rPr>
        <w:t xml:space="preserve"> </w:t>
      </w:r>
      <w:r w:rsidRPr="008632A0">
        <w:rPr>
          <w:rFonts w:cs="Arial"/>
          <w:sz w:val="18"/>
          <w:szCs w:val="18"/>
        </w:rPr>
        <w:t>years</w:t>
      </w:r>
      <w:r w:rsidR="002E4B52">
        <w:rPr>
          <w:rFonts w:cs="Arial"/>
          <w:sz w:val="18"/>
          <w:szCs w:val="18"/>
        </w:rPr>
        <w:t xml:space="preserve"> </w:t>
      </w:r>
      <w:r w:rsidRPr="008632A0">
        <w:rPr>
          <w:rFonts w:cs="Arial"/>
          <w:sz w:val="18"/>
          <w:szCs w:val="18"/>
        </w:rPr>
        <w:t>until</w:t>
      </w:r>
      <w:r w:rsidR="002E4B52">
        <w:rPr>
          <w:rFonts w:cs="Arial"/>
          <w:sz w:val="18"/>
          <w:szCs w:val="18"/>
        </w:rPr>
        <w:t xml:space="preserve"> </w:t>
      </w:r>
      <w:r w:rsidRPr="008632A0">
        <w:rPr>
          <w:rFonts w:cs="Arial"/>
          <w:sz w:val="18"/>
          <w:szCs w:val="18"/>
        </w:rPr>
        <w:t>letting</w:t>
      </w:r>
      <w:r w:rsidR="0007644E">
        <w:rPr>
          <w:rFonts w:cs="Arial"/>
          <w:sz w:val="18"/>
          <w:szCs w:val="18"/>
        </w:rPr>
        <w:t xml:space="preserve">. </w:t>
      </w:r>
      <w:r w:rsidRPr="008632A0">
        <w:rPr>
          <w:rFonts w:cs="Arial"/>
          <w:sz w:val="18"/>
          <w:szCs w:val="18"/>
        </w:rPr>
        <w:t>IDC</w:t>
      </w:r>
      <w:r w:rsidR="002E4B52">
        <w:rPr>
          <w:rFonts w:cs="Arial"/>
          <w:sz w:val="18"/>
          <w:szCs w:val="18"/>
        </w:rPr>
        <w:t xml:space="preserve"> </w:t>
      </w:r>
      <w:r w:rsidRPr="008632A0">
        <w:rPr>
          <w:rFonts w:cs="Arial"/>
          <w:sz w:val="18"/>
          <w:szCs w:val="18"/>
        </w:rPr>
        <w:t>is</w:t>
      </w:r>
      <w:r w:rsidR="002E4B52">
        <w:rPr>
          <w:rFonts w:cs="Arial"/>
          <w:sz w:val="18"/>
          <w:szCs w:val="18"/>
        </w:rPr>
        <w:t xml:space="preserve"> </w:t>
      </w:r>
      <w:r w:rsidRPr="008632A0">
        <w:rPr>
          <w:rFonts w:cs="Arial"/>
          <w:sz w:val="18"/>
          <w:szCs w:val="18"/>
        </w:rPr>
        <w:t>calculated</w:t>
      </w:r>
      <w:r w:rsidR="002E4B52">
        <w:rPr>
          <w:rFonts w:cs="Arial"/>
          <w:sz w:val="18"/>
          <w:szCs w:val="18"/>
        </w:rPr>
        <w:t xml:space="preserve"> </w:t>
      </w:r>
      <w:r w:rsidRPr="008632A0">
        <w:rPr>
          <w:rFonts w:cs="Arial"/>
          <w:sz w:val="18"/>
          <w:szCs w:val="18"/>
        </w:rPr>
        <w:t>at</w:t>
      </w:r>
      <w:r w:rsidR="002E4B52">
        <w:rPr>
          <w:rFonts w:cs="Arial"/>
          <w:sz w:val="18"/>
          <w:szCs w:val="18"/>
        </w:rPr>
        <w:t xml:space="preserve"> </w:t>
      </w:r>
      <w:r w:rsidR="00E53072">
        <w:rPr>
          <w:rFonts w:cs="Arial"/>
          <w:sz w:val="18"/>
          <w:szCs w:val="18"/>
        </w:rPr>
        <w:t>1</w:t>
      </w:r>
      <w:r w:rsidR="00F43143">
        <w:rPr>
          <w:rFonts w:cs="Arial"/>
          <w:sz w:val="18"/>
          <w:szCs w:val="18"/>
        </w:rPr>
        <w:t>3.56</w:t>
      </w:r>
      <w:r w:rsidRPr="008632A0">
        <w:rPr>
          <w:rFonts w:cs="Arial"/>
          <w:sz w:val="18"/>
          <w:szCs w:val="18"/>
        </w:rPr>
        <w:t>%</w:t>
      </w:r>
      <w:r w:rsidR="002E4B52">
        <w:rPr>
          <w:rFonts w:cs="Arial"/>
          <w:sz w:val="18"/>
          <w:szCs w:val="18"/>
        </w:rPr>
        <w:t xml:space="preserve"> </w:t>
      </w:r>
      <w:r w:rsidRPr="008632A0">
        <w:rPr>
          <w:rFonts w:cs="Arial"/>
          <w:sz w:val="18"/>
          <w:szCs w:val="18"/>
        </w:rPr>
        <w:t>for</w:t>
      </w:r>
      <w:r w:rsidR="002E4B52">
        <w:rPr>
          <w:rFonts w:cs="Arial"/>
          <w:sz w:val="18"/>
          <w:szCs w:val="18"/>
        </w:rPr>
        <w:t xml:space="preserve"> </w:t>
      </w:r>
      <w:r w:rsidRPr="008632A0">
        <w:rPr>
          <w:rFonts w:cs="Arial"/>
          <w:sz w:val="18"/>
          <w:szCs w:val="18"/>
        </w:rPr>
        <w:t>FY</w:t>
      </w:r>
      <w:r w:rsidR="002E4B52">
        <w:rPr>
          <w:rFonts w:cs="Arial"/>
          <w:sz w:val="18"/>
          <w:szCs w:val="18"/>
        </w:rPr>
        <w:t xml:space="preserve"> </w:t>
      </w:r>
      <w:r w:rsidRPr="008632A0">
        <w:rPr>
          <w:rFonts w:cs="Arial"/>
          <w:sz w:val="18"/>
          <w:szCs w:val="18"/>
        </w:rPr>
        <w:t>202</w:t>
      </w:r>
      <w:r w:rsidR="00F43143">
        <w:rPr>
          <w:rFonts w:cs="Arial"/>
          <w:sz w:val="18"/>
          <w:szCs w:val="18"/>
        </w:rPr>
        <w:t>4</w:t>
      </w:r>
      <w:r w:rsidRPr="008632A0">
        <w:rPr>
          <w:rFonts w:cs="Arial"/>
          <w:sz w:val="18"/>
          <w:szCs w:val="18"/>
        </w:rPr>
        <w:t>.</w:t>
      </w:r>
    </w:p>
    <w:p w14:paraId="709DEBDC" w14:textId="77777777" w:rsidR="00B33C4E" w:rsidRPr="00A934AC" w:rsidRDefault="00B33C4E" w:rsidP="00A75ACE">
      <w:pPr>
        <w:pStyle w:val="Heading1"/>
        <w:rPr>
          <w:bCs/>
        </w:rPr>
      </w:pPr>
      <w:r w:rsidRPr="00A934AC">
        <w:t>Preliminary</w:t>
      </w:r>
      <w:r w:rsidR="002E4B52">
        <w:t xml:space="preserve"> </w:t>
      </w:r>
      <w:r w:rsidRPr="00A934AC">
        <w:t>Engineering</w:t>
      </w:r>
    </w:p>
    <w:p w14:paraId="756E37E0" w14:textId="77777777" w:rsidR="008632A0" w:rsidRPr="003D6BBC" w:rsidRDefault="00B33C4E" w:rsidP="00E44678">
      <w:pPr>
        <w:spacing w:after="240"/>
        <w:rPr>
          <w:rFonts w:cs="Arial"/>
          <w:szCs w:val="20"/>
        </w:rPr>
      </w:pPr>
      <w:bookmarkStart w:id="13" w:name="_Hlk153784289"/>
      <w:r w:rsidRPr="00A934AC">
        <w:rPr>
          <w:rFonts w:cs="Arial"/>
          <w:szCs w:val="20"/>
        </w:rPr>
        <w:t>The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percent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PE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expended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is</w:t>
      </w:r>
      <w:r w:rsidR="002E4B52">
        <w:rPr>
          <w:rFonts w:cs="Arial"/>
          <w:szCs w:val="20"/>
        </w:rPr>
        <w:t xml:space="preserve"> </w:t>
      </w:r>
      <w:sdt>
        <w:sdtPr>
          <w:rPr>
            <w:rFonts w:eastAsia="Calibri" w:cs="Arial"/>
            <w:szCs w:val="20"/>
          </w:rPr>
          <w:alias w:val="PESpentPct"/>
          <w:tag w:val="PESpentPct"/>
          <w:id w:val="-1485007908"/>
          <w:lock w:val="sdtLocked"/>
          <w:placeholder>
            <w:docPart w:val="782DDEE93ADB49CE851F73C396B34BEB"/>
          </w:placeholder>
          <w:showingPlcHdr/>
          <w:text/>
        </w:sdtPr>
        <w:sdtEndPr/>
        <w:sdtContent>
          <w:r w:rsidR="00B06453" w:rsidRPr="006F6B96">
            <w:rPr>
              <w:rStyle w:val="PlaceholderText"/>
              <w:rFonts w:cs="Arial"/>
              <w:szCs w:val="20"/>
            </w:rPr>
            <w:t>XX</w:t>
          </w:r>
        </w:sdtContent>
      </w:sdt>
      <w:r w:rsidRPr="00A934AC">
        <w:rPr>
          <w:rFonts w:cs="Arial"/>
          <w:szCs w:val="20"/>
        </w:rPr>
        <w:t>%</w:t>
      </w:r>
      <w:bookmarkEnd w:id="13"/>
      <w:r w:rsidR="0007644E">
        <w:rPr>
          <w:rFonts w:cs="Arial"/>
          <w:szCs w:val="20"/>
        </w:rPr>
        <w:t xml:space="preserve">. </w:t>
      </w:r>
      <w:r w:rsidRPr="00A934AC">
        <w:rPr>
          <w:rFonts w:cs="Arial"/>
          <w:szCs w:val="20"/>
        </w:rPr>
        <w:t>A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review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of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the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expended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preliminary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engineering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and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hours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used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compared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to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the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anticipated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amounts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required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for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completing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the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project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design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indicates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that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a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modification</w:t>
      </w:r>
      <w:r w:rsidR="002E4B52">
        <w:rPr>
          <w:rFonts w:cs="Arial"/>
          <w:szCs w:val="20"/>
        </w:rPr>
        <w:t xml:space="preserve"> </w:t>
      </w:r>
      <w:bookmarkStart w:id="14" w:name="_Hlk153865309"/>
      <w:sdt>
        <w:sdtPr>
          <w:alias w:val="Condition"/>
          <w:tag w:val="Condition"/>
          <w:id w:val="1675303941"/>
          <w:lock w:val="sdtLocked"/>
          <w:placeholder>
            <w:docPart w:val="E309C304052943859A148246A913C7A5"/>
          </w:placeholder>
          <w:showingPlcHdr/>
          <w:dropDownList>
            <w:listItem w:value="Choose an item."/>
            <w:listItem w:displayText="is" w:value="is"/>
            <w:listItem w:displayText="is not" w:value="is not"/>
          </w:dropDownList>
        </w:sdtPr>
        <w:sdtEndPr/>
        <w:sdtContent>
          <w:r w:rsidR="00587CDF" w:rsidRPr="00D40CAE">
            <w:rPr>
              <w:rStyle w:val="PlaceholderText"/>
            </w:rPr>
            <w:t>is</w:t>
          </w:r>
          <w:r w:rsidR="00587CDF">
            <w:rPr>
              <w:rStyle w:val="PlaceholderText"/>
            </w:rPr>
            <w:t xml:space="preserve"> </w:t>
          </w:r>
          <w:r w:rsidR="00587CDF" w:rsidRPr="00D40CAE">
            <w:rPr>
              <w:rStyle w:val="PlaceholderText"/>
            </w:rPr>
            <w:t>/</w:t>
          </w:r>
          <w:r w:rsidR="00587CDF">
            <w:rPr>
              <w:rStyle w:val="PlaceholderText"/>
            </w:rPr>
            <w:t xml:space="preserve"> </w:t>
          </w:r>
          <w:r w:rsidR="00587CDF" w:rsidRPr="00D40CAE">
            <w:rPr>
              <w:rStyle w:val="PlaceholderText"/>
            </w:rPr>
            <w:t>is</w:t>
          </w:r>
          <w:r w:rsidR="00587CDF">
            <w:rPr>
              <w:rStyle w:val="PlaceholderText"/>
            </w:rPr>
            <w:t xml:space="preserve"> </w:t>
          </w:r>
          <w:r w:rsidR="00587CDF" w:rsidRPr="00D40CAE">
            <w:rPr>
              <w:rStyle w:val="PlaceholderText"/>
            </w:rPr>
            <w:t>n</w:t>
          </w:r>
          <w:r w:rsidR="00587CDF">
            <w:rPr>
              <w:rStyle w:val="PlaceholderText"/>
            </w:rPr>
            <w:t>o</w:t>
          </w:r>
          <w:r w:rsidR="00587CDF" w:rsidRPr="00D40CAE">
            <w:rPr>
              <w:rStyle w:val="PlaceholderText"/>
            </w:rPr>
            <w:t>t</w:t>
          </w:r>
        </w:sdtContent>
      </w:sdt>
      <w:bookmarkEnd w:id="14"/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needed</w:t>
      </w:r>
      <w:r w:rsidR="0007644E">
        <w:rPr>
          <w:rFonts w:cs="Arial"/>
          <w:szCs w:val="20"/>
        </w:rPr>
        <w:t xml:space="preserve">. </w:t>
      </w:r>
      <w:r w:rsidRPr="008632A0">
        <w:rPr>
          <w:rFonts w:cs="Arial"/>
          <w:i/>
          <w:iCs/>
          <w:color w:val="FF0000"/>
          <w:szCs w:val="20"/>
        </w:rPr>
        <w:t>{Pick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8632A0">
        <w:rPr>
          <w:rFonts w:cs="Arial"/>
          <w:i/>
          <w:iCs/>
          <w:color w:val="FF0000"/>
          <w:szCs w:val="20"/>
          <w:u w:val="single"/>
        </w:rPr>
        <w:t>one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8632A0">
        <w:rPr>
          <w:rFonts w:cs="Arial"/>
          <w:i/>
          <w:iCs/>
          <w:color w:val="FF0000"/>
          <w:szCs w:val="20"/>
        </w:rPr>
        <w:t>of</w:t>
      </w:r>
      <w:r w:rsidR="002E4B52">
        <w:rPr>
          <w:rFonts w:cs="Arial"/>
          <w:i/>
          <w:iCs/>
          <w:color w:val="C0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the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following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choices,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delete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the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others,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and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include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additional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justification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for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the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PE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modification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if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necessary.}</w:t>
      </w:r>
    </w:p>
    <w:p w14:paraId="20628E61" w14:textId="77777777" w:rsidR="001D6BDF" w:rsidRPr="00F211E0" w:rsidRDefault="001D6BDF" w:rsidP="00E44678">
      <w:pPr>
        <w:spacing w:after="240"/>
        <w:rPr>
          <w:rFonts w:cs="Arial"/>
          <w:i/>
          <w:iCs/>
          <w:color w:val="FF0000"/>
          <w:szCs w:val="20"/>
        </w:rPr>
      </w:pPr>
      <w:r w:rsidRPr="00F211E0">
        <w:rPr>
          <w:rFonts w:cs="Arial"/>
          <w:i/>
          <w:iCs/>
          <w:color w:val="FF0000"/>
          <w:szCs w:val="20"/>
        </w:rPr>
        <w:t>NOTE: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If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a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modification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is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needed,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a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PE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Mod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Request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must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be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submitted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separately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to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the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Engineering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Fiscal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Officer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(follow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PE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modification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process).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Modifications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will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not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be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executed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through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this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milestone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report</w:t>
      </w:r>
      <w:r w:rsidR="002E4B52">
        <w:rPr>
          <w:rFonts w:cs="Arial"/>
          <w:i/>
          <w:iCs/>
          <w:color w:val="FF0000"/>
          <w:szCs w:val="20"/>
        </w:rPr>
        <w:t xml:space="preserve"> </w:t>
      </w:r>
      <w:r w:rsidRPr="00F211E0">
        <w:rPr>
          <w:rFonts w:cs="Arial"/>
          <w:i/>
          <w:iCs/>
          <w:color w:val="FF0000"/>
          <w:szCs w:val="20"/>
        </w:rPr>
        <w:t>alone.</w:t>
      </w:r>
    </w:p>
    <w:p w14:paraId="7FFCD868" w14:textId="77777777" w:rsidR="00B33C4E" w:rsidRPr="00A934AC" w:rsidRDefault="00B33C4E" w:rsidP="00E44678">
      <w:pPr>
        <w:pStyle w:val="ListParagraph"/>
        <w:widowControl/>
        <w:numPr>
          <w:ilvl w:val="0"/>
          <w:numId w:val="10"/>
        </w:numPr>
        <w:spacing w:after="120"/>
        <w:contextualSpacing w:val="0"/>
        <w:rPr>
          <w:rFonts w:cs="Arial"/>
          <w:szCs w:val="20"/>
        </w:rPr>
      </w:pPr>
      <w:r w:rsidRPr="00A934AC">
        <w:rPr>
          <w:rFonts w:cs="Arial"/>
          <w:szCs w:val="20"/>
        </w:rPr>
        <w:t>There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was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a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major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scope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change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after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the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preliminary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field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review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which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significantly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altered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the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amount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of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design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work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required</w:t>
      </w:r>
      <w:r w:rsidR="0007644E">
        <w:rPr>
          <w:rFonts w:cs="Arial"/>
          <w:szCs w:val="20"/>
        </w:rPr>
        <w:t xml:space="preserve">. </w:t>
      </w:r>
      <w:r w:rsidRPr="00A934AC">
        <w:rPr>
          <w:rFonts w:cs="Arial"/>
          <w:i/>
          <w:iCs/>
          <w:szCs w:val="20"/>
        </w:rPr>
        <w:t>{include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additional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justification}</w:t>
      </w:r>
    </w:p>
    <w:p w14:paraId="2206FE53" w14:textId="77777777" w:rsidR="00B33C4E" w:rsidRPr="00A934AC" w:rsidRDefault="00B33C4E" w:rsidP="00E44678">
      <w:pPr>
        <w:pStyle w:val="ListParagraph"/>
        <w:widowControl/>
        <w:numPr>
          <w:ilvl w:val="0"/>
          <w:numId w:val="10"/>
        </w:numPr>
        <w:spacing w:after="120"/>
        <w:contextualSpacing w:val="0"/>
        <w:rPr>
          <w:rFonts w:cs="Arial"/>
          <w:szCs w:val="20"/>
        </w:rPr>
      </w:pPr>
      <w:r w:rsidRPr="00A934AC">
        <w:rPr>
          <w:rFonts w:cs="Arial"/>
          <w:szCs w:val="20"/>
        </w:rPr>
        <w:t>The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project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limits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have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changed</w:t>
      </w:r>
      <w:r w:rsidR="0007644E">
        <w:rPr>
          <w:rFonts w:cs="Arial"/>
          <w:szCs w:val="20"/>
        </w:rPr>
        <w:t xml:space="preserve">. </w:t>
      </w:r>
      <w:r w:rsidRPr="00A934AC">
        <w:rPr>
          <w:rFonts w:cs="Arial"/>
          <w:i/>
          <w:iCs/>
          <w:szCs w:val="20"/>
        </w:rPr>
        <w:t>{include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a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discussion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on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the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effects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or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impacts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(if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any)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on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design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due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to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the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change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in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project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length}</w:t>
      </w:r>
    </w:p>
    <w:p w14:paraId="01578967" w14:textId="77777777" w:rsidR="00B33C4E" w:rsidRPr="00A934AC" w:rsidRDefault="00B33C4E" w:rsidP="00E44678">
      <w:pPr>
        <w:pStyle w:val="ListParagraph"/>
        <w:widowControl/>
        <w:numPr>
          <w:ilvl w:val="0"/>
          <w:numId w:val="10"/>
        </w:numPr>
        <w:spacing w:after="120"/>
        <w:contextualSpacing w:val="0"/>
        <w:rPr>
          <w:rFonts w:cs="Arial"/>
          <w:szCs w:val="20"/>
        </w:rPr>
      </w:pPr>
      <w:r w:rsidRPr="00A934AC">
        <w:rPr>
          <w:rFonts w:cs="Arial"/>
          <w:szCs w:val="20"/>
        </w:rPr>
        <w:t>There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was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a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project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split.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{include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a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short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description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of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the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project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split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and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the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impact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on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PE}</w:t>
      </w:r>
    </w:p>
    <w:p w14:paraId="163EE054" w14:textId="77777777" w:rsidR="00B33C4E" w:rsidRPr="00A934AC" w:rsidRDefault="00B33C4E" w:rsidP="00E44678">
      <w:pPr>
        <w:pStyle w:val="ListParagraph"/>
        <w:widowControl/>
        <w:numPr>
          <w:ilvl w:val="0"/>
          <w:numId w:val="10"/>
        </w:numPr>
        <w:spacing w:after="120"/>
        <w:contextualSpacing w:val="0"/>
        <w:rPr>
          <w:rFonts w:cs="Arial"/>
          <w:szCs w:val="20"/>
        </w:rPr>
      </w:pPr>
      <w:r w:rsidRPr="00A934AC">
        <w:rPr>
          <w:rFonts w:cs="Arial"/>
          <w:szCs w:val="20"/>
        </w:rPr>
        <w:t>The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project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was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transferred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to/from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Consultant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Design.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{include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a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discussion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on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the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changes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needed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to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PE}</w:t>
      </w:r>
    </w:p>
    <w:p w14:paraId="0530BAEE" w14:textId="77777777" w:rsidR="00B33C4E" w:rsidRPr="00A934AC" w:rsidRDefault="00B33C4E" w:rsidP="00E44678">
      <w:pPr>
        <w:pStyle w:val="ListParagraph"/>
        <w:widowControl/>
        <w:numPr>
          <w:ilvl w:val="0"/>
          <w:numId w:val="10"/>
        </w:numPr>
        <w:spacing w:after="120"/>
        <w:contextualSpacing w:val="0"/>
        <w:rPr>
          <w:rFonts w:cs="Arial"/>
          <w:szCs w:val="20"/>
        </w:rPr>
      </w:pPr>
      <w:r w:rsidRPr="00A934AC">
        <w:rPr>
          <w:rFonts w:cs="Arial"/>
          <w:szCs w:val="20"/>
        </w:rPr>
        <w:t>The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PE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expenditures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to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date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have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been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significantly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higher/lower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than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anticipated</w:t>
      </w:r>
      <w:r w:rsidR="0007644E">
        <w:rPr>
          <w:rFonts w:cs="Arial"/>
          <w:szCs w:val="20"/>
        </w:rPr>
        <w:t xml:space="preserve">. </w:t>
      </w:r>
      <w:r w:rsidRPr="00A934AC">
        <w:rPr>
          <w:rFonts w:cs="Arial"/>
          <w:i/>
          <w:iCs/>
          <w:szCs w:val="20"/>
        </w:rPr>
        <w:t>{include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a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discussion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of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where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the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over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or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under-runs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occurred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and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whether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additional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or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fewer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hours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will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be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needed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to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complete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the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design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–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note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that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sometimes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addressing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potential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risk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up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front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may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use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significant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hours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early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in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project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development;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these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hours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may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or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may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not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be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saved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later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in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the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design</w:t>
      </w:r>
      <w:r w:rsidR="002E4B52">
        <w:rPr>
          <w:rFonts w:cs="Arial"/>
          <w:i/>
          <w:iCs/>
          <w:szCs w:val="20"/>
        </w:rPr>
        <w:t xml:space="preserve"> </w:t>
      </w:r>
      <w:r w:rsidRPr="00A934AC">
        <w:rPr>
          <w:rFonts w:cs="Arial"/>
          <w:i/>
          <w:iCs/>
          <w:szCs w:val="20"/>
        </w:rPr>
        <w:t>process}</w:t>
      </w:r>
    </w:p>
    <w:p w14:paraId="397FF538" w14:textId="77777777" w:rsidR="00B33C4E" w:rsidRPr="00A934AC" w:rsidRDefault="00B33C4E" w:rsidP="00E44678">
      <w:pPr>
        <w:pStyle w:val="ListParagraph"/>
        <w:widowControl/>
        <w:numPr>
          <w:ilvl w:val="0"/>
          <w:numId w:val="10"/>
        </w:numPr>
        <w:spacing w:after="120"/>
        <w:contextualSpacing w:val="0"/>
        <w:rPr>
          <w:rFonts w:cs="Arial"/>
          <w:szCs w:val="20"/>
        </w:rPr>
      </w:pPr>
      <w:r w:rsidRPr="00A934AC">
        <w:rPr>
          <w:rFonts w:cs="Arial"/>
          <w:szCs w:val="20"/>
        </w:rPr>
        <w:t>A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revision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to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the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preliminary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engineering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cost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estimate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is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necessary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based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on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the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design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requirements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identified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during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the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project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design,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development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of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the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scope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of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work,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and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hours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needed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to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finalize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project</w:t>
      </w:r>
      <w:r w:rsidR="002E4B52">
        <w:rPr>
          <w:rFonts w:cs="Arial"/>
          <w:szCs w:val="20"/>
        </w:rPr>
        <w:t xml:space="preserve"> </w:t>
      </w:r>
      <w:r w:rsidRPr="00A934AC">
        <w:rPr>
          <w:rFonts w:cs="Arial"/>
          <w:szCs w:val="20"/>
        </w:rPr>
        <w:t>requirements.</w:t>
      </w:r>
    </w:p>
    <w:p w14:paraId="7CEF42BD" w14:textId="77777777" w:rsidR="00E849A2" w:rsidRPr="00A934AC" w:rsidRDefault="00E849A2" w:rsidP="00A75ACE">
      <w:pPr>
        <w:pStyle w:val="Heading1"/>
        <w:rPr>
          <w:bCs/>
        </w:rPr>
      </w:pPr>
      <w:r w:rsidRPr="00A934AC">
        <w:t>Ready</w:t>
      </w:r>
      <w:r w:rsidR="002E4B52">
        <w:t xml:space="preserve"> </w:t>
      </w:r>
      <w:r w:rsidRPr="00A934AC">
        <w:t>Date</w:t>
      </w:r>
    </w:p>
    <w:p w14:paraId="01E049A5" w14:textId="77777777" w:rsidR="00976562" w:rsidRPr="003D6BBC" w:rsidRDefault="00E849A2" w:rsidP="00E44678">
      <w:pPr>
        <w:pStyle w:val="HeadingParagraph"/>
      </w:pPr>
      <w:r w:rsidRPr="00A934AC">
        <w:t>Provide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ready</w:t>
      </w:r>
      <w:r w:rsidR="002E4B52">
        <w:t xml:space="preserve"> </w:t>
      </w:r>
      <w:r w:rsidRPr="00A934AC">
        <w:t>date</w:t>
      </w:r>
      <w:r w:rsidR="002E4B52">
        <w:t xml:space="preserve"> </w:t>
      </w:r>
      <w:r w:rsidRPr="00A934AC">
        <w:t>shown</w:t>
      </w:r>
      <w:r w:rsidR="002E4B52">
        <w:t xml:space="preserve"> </w:t>
      </w:r>
      <w:r w:rsidRPr="00A934AC">
        <w:t>in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Project</w:t>
      </w:r>
      <w:r w:rsidR="002E4B52">
        <w:t xml:space="preserve"> </w:t>
      </w:r>
      <w:r w:rsidRPr="00A934AC">
        <w:t>Management</w:t>
      </w:r>
      <w:r w:rsidR="002E4B52">
        <w:t xml:space="preserve"> </w:t>
      </w:r>
      <w:r w:rsidRPr="00A934AC">
        <w:t>System</w:t>
      </w:r>
      <w:r w:rsidR="0007644E">
        <w:t xml:space="preserve">. </w:t>
      </w:r>
      <w:r w:rsidRPr="00A934AC">
        <w:t>Give</w:t>
      </w:r>
      <w:r w:rsidR="002E4B52">
        <w:t xml:space="preserve"> </w:t>
      </w:r>
      <w:r w:rsidRPr="00A934AC">
        <w:t>tentative</w:t>
      </w:r>
      <w:r w:rsidR="002E4B52">
        <w:t xml:space="preserve"> </w:t>
      </w:r>
      <w:r w:rsidRPr="00A934AC">
        <w:t>letting</w:t>
      </w:r>
      <w:r w:rsidR="002E4B52">
        <w:t xml:space="preserve"> </w:t>
      </w:r>
      <w:r w:rsidRPr="00A934AC">
        <w:t>date</w:t>
      </w:r>
      <w:r w:rsidR="002E4B52">
        <w:t xml:space="preserve"> </w:t>
      </w:r>
      <w:r w:rsidRPr="00A934AC">
        <w:t>if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project</w:t>
      </w:r>
      <w:r w:rsidR="002E4B52">
        <w:t xml:space="preserve"> </w:t>
      </w:r>
      <w:r w:rsidRPr="00A934AC">
        <w:t>is</w:t>
      </w:r>
      <w:r w:rsidR="002E4B52">
        <w:t xml:space="preserve"> </w:t>
      </w:r>
      <w:r w:rsidRPr="00A934AC">
        <w:t>within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Tentative</w:t>
      </w:r>
      <w:r w:rsidR="002E4B52">
        <w:t xml:space="preserve"> </w:t>
      </w:r>
      <w:r w:rsidRPr="00A934AC">
        <w:t>Construction</w:t>
      </w:r>
      <w:r w:rsidR="002E4B52">
        <w:t xml:space="preserve"> </w:t>
      </w:r>
      <w:r w:rsidRPr="00A934AC">
        <w:t>Plan,</w:t>
      </w:r>
      <w:r w:rsidR="002E4B52">
        <w:t xml:space="preserve"> </w:t>
      </w:r>
      <w:r w:rsidRPr="00A934AC">
        <w:t>or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target</w:t>
      </w:r>
      <w:r w:rsidR="002E4B52">
        <w:t xml:space="preserve"> </w:t>
      </w:r>
      <w:r w:rsidRPr="00A934AC">
        <w:t>letting</w:t>
      </w:r>
      <w:r w:rsidR="002E4B52">
        <w:t xml:space="preserve"> </w:t>
      </w:r>
      <w:r w:rsidRPr="00A934AC">
        <w:t>date</w:t>
      </w:r>
      <w:r w:rsidR="002E4B52">
        <w:t xml:space="preserve"> </w:t>
      </w:r>
      <w:r w:rsidRPr="00A934AC">
        <w:t>if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project</w:t>
      </w:r>
      <w:r w:rsidR="002E4B52">
        <w:t xml:space="preserve"> </w:t>
      </w:r>
      <w:r w:rsidRPr="00A934AC">
        <w:t>is</w:t>
      </w:r>
      <w:r w:rsidR="002E4B52">
        <w:t xml:space="preserve"> </w:t>
      </w:r>
      <w:r w:rsidRPr="00A934AC">
        <w:t>outside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TCP</w:t>
      </w:r>
      <w:r w:rsidR="0007644E">
        <w:t xml:space="preserve">. </w:t>
      </w:r>
      <w:r w:rsidRPr="00A934AC">
        <w:t>Discuss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health</w:t>
      </w:r>
      <w:r w:rsidR="002E4B52">
        <w:t xml:space="preserve"> </w:t>
      </w:r>
      <w:r w:rsidRPr="00A934AC">
        <w:t>of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project</w:t>
      </w:r>
      <w:r w:rsidR="002E4B52">
        <w:t xml:space="preserve"> </w:t>
      </w:r>
      <w:r w:rsidRPr="00A934AC">
        <w:t>based</w:t>
      </w:r>
      <w:r w:rsidR="002E4B52">
        <w:t xml:space="preserve"> </w:t>
      </w:r>
      <w:r w:rsidRPr="00A934AC">
        <w:t>on</w:t>
      </w:r>
      <w:r w:rsidR="002E4B52">
        <w:t xml:space="preserve"> </w:t>
      </w:r>
      <w:r w:rsidR="00944092" w:rsidRPr="00A934AC">
        <w:t>EPS</w:t>
      </w:r>
      <w:r w:rsidR="002E4B52">
        <w:t xml:space="preserve"> </w:t>
      </w:r>
      <w:r w:rsidRPr="00A934AC">
        <w:t>and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potential</w:t>
      </w:r>
      <w:r w:rsidR="002E4B52">
        <w:t xml:space="preserve"> </w:t>
      </w:r>
      <w:r w:rsidRPr="00A934AC">
        <w:t>for</w:t>
      </w:r>
      <w:r w:rsidR="002E4B52">
        <w:t xml:space="preserve"> </w:t>
      </w:r>
      <w:r w:rsidRPr="00A934AC">
        <w:t>design</w:t>
      </w:r>
      <w:r w:rsidR="002E4B52">
        <w:t xml:space="preserve"> </w:t>
      </w:r>
      <w:r w:rsidRPr="00A934AC">
        <w:t>issues</w:t>
      </w:r>
      <w:r w:rsidR="002E4B52">
        <w:t xml:space="preserve"> </w:t>
      </w:r>
      <w:r w:rsidRPr="00A934AC">
        <w:t>to</w:t>
      </w:r>
      <w:r w:rsidR="002E4B52">
        <w:t xml:space="preserve"> </w:t>
      </w:r>
      <w:r w:rsidRPr="00A934AC">
        <w:t>affect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design</w:t>
      </w:r>
      <w:r w:rsidR="002E4B52">
        <w:t xml:space="preserve"> </w:t>
      </w:r>
      <w:r w:rsidRPr="00A934AC">
        <w:lastRenderedPageBreak/>
        <w:t>timeline</w:t>
      </w:r>
      <w:r w:rsidR="0007644E">
        <w:t xml:space="preserve">. </w:t>
      </w:r>
      <w:r w:rsidRPr="00A934AC">
        <w:t>Also</w:t>
      </w:r>
      <w:r w:rsidR="002E4B52">
        <w:t xml:space="preserve"> </w:t>
      </w:r>
      <w:r w:rsidRPr="00A934AC">
        <w:t>include</w:t>
      </w:r>
      <w:r w:rsidR="002E4B52">
        <w:t xml:space="preserve"> </w:t>
      </w:r>
      <w:r w:rsidRPr="00A934AC">
        <w:t>a</w:t>
      </w:r>
      <w:r w:rsidR="002E4B52">
        <w:t xml:space="preserve"> </w:t>
      </w:r>
      <w:r w:rsidRPr="00A934AC">
        <w:t>discussion</w:t>
      </w:r>
      <w:r w:rsidR="002E4B52">
        <w:t xml:space="preserve"> </w:t>
      </w:r>
      <w:r w:rsidRPr="00A934AC">
        <w:t>on</w:t>
      </w:r>
      <w:r w:rsidR="002E4B52">
        <w:t xml:space="preserve"> </w:t>
      </w:r>
      <w:r w:rsidRPr="00A934AC">
        <w:t>major</w:t>
      </w:r>
      <w:r w:rsidR="002E4B52">
        <w:t xml:space="preserve"> </w:t>
      </w:r>
      <w:r w:rsidRPr="00A934AC">
        <w:t>design</w:t>
      </w:r>
      <w:r w:rsidR="002E4B52">
        <w:t xml:space="preserve"> </w:t>
      </w:r>
      <w:r w:rsidRPr="00A934AC">
        <w:t>activities</w:t>
      </w:r>
      <w:r w:rsidR="002E4B52">
        <w:t xml:space="preserve"> </w:t>
      </w:r>
      <w:r w:rsidRPr="00A934AC">
        <w:t>that</w:t>
      </w:r>
      <w:r w:rsidR="002E4B52">
        <w:t xml:space="preserve"> </w:t>
      </w:r>
      <w:r w:rsidRPr="00A934AC">
        <w:t>should</w:t>
      </w:r>
      <w:r w:rsidR="002E4B52">
        <w:t xml:space="preserve"> </w:t>
      </w:r>
      <w:r w:rsidRPr="00A934AC">
        <w:t>have</w:t>
      </w:r>
      <w:r w:rsidR="002E4B52">
        <w:t xml:space="preserve"> </w:t>
      </w:r>
      <w:r w:rsidRPr="00A934AC">
        <w:t>their</w:t>
      </w:r>
      <w:r w:rsidR="002E4B52">
        <w:t xml:space="preserve"> </w:t>
      </w:r>
      <w:r w:rsidRPr="00A934AC">
        <w:t>hours</w:t>
      </w:r>
      <w:r w:rsidR="002E4B52">
        <w:t xml:space="preserve"> </w:t>
      </w:r>
      <w:r w:rsidRPr="00A934AC">
        <w:t>and</w:t>
      </w:r>
      <w:r w:rsidR="002E4B52">
        <w:t xml:space="preserve"> </w:t>
      </w:r>
      <w:r w:rsidRPr="00A934AC">
        <w:t>durations</w:t>
      </w:r>
      <w:r w:rsidR="002E4B52">
        <w:t xml:space="preserve"> </w:t>
      </w:r>
      <w:r w:rsidRPr="00A934AC">
        <w:t>adjusted</w:t>
      </w:r>
      <w:r w:rsidR="002E4B52">
        <w:t xml:space="preserve"> </w:t>
      </w:r>
      <w:r w:rsidRPr="00A934AC">
        <w:t>based</w:t>
      </w:r>
      <w:r w:rsidR="002E4B52">
        <w:t xml:space="preserve"> </w:t>
      </w:r>
      <w:r w:rsidRPr="00A934AC">
        <w:t>on</w:t>
      </w:r>
      <w:r w:rsidR="002E4B52">
        <w:t xml:space="preserve"> </w:t>
      </w:r>
      <w:r w:rsidRPr="00A934AC">
        <w:t>information</w:t>
      </w:r>
      <w:r w:rsidR="002E4B52">
        <w:t xml:space="preserve"> </w:t>
      </w:r>
      <w:r w:rsidRPr="00A934AC">
        <w:t>gathered</w:t>
      </w:r>
      <w:r w:rsidR="002E4B52">
        <w:t xml:space="preserve"> </w:t>
      </w:r>
      <w:r w:rsidRPr="00A934AC">
        <w:t>at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AGR</w:t>
      </w:r>
      <w:r w:rsidR="0007644E">
        <w:t xml:space="preserve">. </w:t>
      </w:r>
      <w:r w:rsidRPr="00A934AC">
        <w:t>Include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proposed</w:t>
      </w:r>
      <w:r w:rsidR="002E4B52">
        <w:t xml:space="preserve"> </w:t>
      </w:r>
      <w:r w:rsidRPr="00A934AC">
        <w:t>letting</w:t>
      </w:r>
      <w:r w:rsidR="002E4B52">
        <w:t xml:space="preserve"> </w:t>
      </w:r>
      <w:r w:rsidRPr="00A934AC">
        <w:t>date</w:t>
      </w:r>
      <w:r w:rsidR="002E4B52">
        <w:t xml:space="preserve"> </w:t>
      </w:r>
      <w:r w:rsidRPr="00A934AC">
        <w:t>as</w:t>
      </w:r>
      <w:r w:rsidR="002E4B52">
        <w:t xml:space="preserve"> </w:t>
      </w:r>
      <w:r w:rsidRPr="00A934AC">
        <w:t>shown</w:t>
      </w:r>
      <w:r w:rsidR="002E4B52">
        <w:t xml:space="preserve"> </w:t>
      </w:r>
      <w:r w:rsidRPr="00A934AC">
        <w:t>in</w:t>
      </w:r>
      <w:r w:rsidR="002E4B52">
        <w:t xml:space="preserve"> </w:t>
      </w:r>
      <w:r w:rsidRPr="00A934AC">
        <w:t>the</w:t>
      </w:r>
      <w:r w:rsidR="002E4B52">
        <w:t xml:space="preserve"> </w:t>
      </w:r>
      <w:r w:rsidRPr="00A934AC">
        <w:t>Tentative</w:t>
      </w:r>
      <w:r w:rsidR="002E4B52">
        <w:t xml:space="preserve"> </w:t>
      </w:r>
      <w:r w:rsidRPr="00A934AC">
        <w:t>Construction</w:t>
      </w:r>
      <w:r w:rsidR="002E4B52">
        <w:t xml:space="preserve"> </w:t>
      </w:r>
      <w:r w:rsidRPr="00A934AC">
        <w:t>Program</w:t>
      </w:r>
      <w:r w:rsidR="0007644E">
        <w:t xml:space="preserve">. </w:t>
      </w:r>
      <w:r w:rsidR="00976562" w:rsidRPr="00A934AC">
        <w:t>The</w:t>
      </w:r>
      <w:r w:rsidR="002E4B52">
        <w:t xml:space="preserve"> </w:t>
      </w:r>
      <w:r w:rsidR="00976562" w:rsidRPr="00A934AC">
        <w:t>current</w:t>
      </w:r>
      <w:r w:rsidR="002E4B52">
        <w:t xml:space="preserve"> </w:t>
      </w:r>
      <w:r w:rsidR="00976562" w:rsidRPr="00A934AC">
        <w:t>PE</w:t>
      </w:r>
      <w:r w:rsidR="002E4B52">
        <w:t xml:space="preserve"> </w:t>
      </w:r>
      <w:r w:rsidR="00976562" w:rsidRPr="00A934AC">
        <w:t>End</w:t>
      </w:r>
      <w:r w:rsidR="002E4B52">
        <w:t xml:space="preserve"> </w:t>
      </w:r>
      <w:r w:rsidR="00976562" w:rsidRPr="00A934AC">
        <w:t>Date</w:t>
      </w:r>
      <w:r w:rsidR="002E4B52">
        <w:t xml:space="preserve"> </w:t>
      </w:r>
      <w:r w:rsidR="00976562" w:rsidRPr="00A934AC">
        <w:t>is</w:t>
      </w:r>
      <w:r w:rsidR="002E4B52">
        <w:t xml:space="preserve"> </w:t>
      </w:r>
      <w:r w:rsidR="00976562" w:rsidRPr="00A934AC">
        <w:t>XX/XX/XXXX</w:t>
      </w:r>
      <w:r w:rsidR="0007644E">
        <w:t xml:space="preserve">. </w:t>
      </w:r>
      <w:r w:rsidR="00976562" w:rsidRPr="008C2B87">
        <w:rPr>
          <w:color w:val="FF0000"/>
        </w:rPr>
        <w:t>[</w:t>
      </w:r>
      <w:r w:rsidR="00976562" w:rsidRPr="008C2B87">
        <w:rPr>
          <w:i/>
          <w:iCs/>
          <w:color w:val="FF0000"/>
        </w:rPr>
        <w:t>As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identified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in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the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PE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Obligation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and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Expenditure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9102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Report.</w:t>
      </w:r>
      <w:r w:rsidR="002E4B52">
        <w:rPr>
          <w:i/>
          <w:iCs/>
          <w:color w:val="FF0000"/>
        </w:rPr>
        <w:t xml:space="preserve"> </w:t>
      </w:r>
      <w:r w:rsidR="000B736C" w:rsidRPr="008C2B87">
        <w:rPr>
          <w:i/>
          <w:iCs/>
          <w:color w:val="FF0000"/>
        </w:rPr>
        <w:t>The</w:t>
      </w:r>
      <w:r w:rsidR="002E4B52">
        <w:rPr>
          <w:i/>
          <w:iCs/>
          <w:color w:val="FF0000"/>
        </w:rPr>
        <w:t xml:space="preserve"> </w:t>
      </w:r>
      <w:r w:rsidR="000B736C" w:rsidRPr="008C2B87">
        <w:rPr>
          <w:i/>
          <w:iCs/>
          <w:color w:val="FF0000"/>
        </w:rPr>
        <w:t>report</w:t>
      </w:r>
      <w:r w:rsidR="002E4B52">
        <w:rPr>
          <w:i/>
          <w:iCs/>
          <w:color w:val="FF0000"/>
        </w:rPr>
        <w:t xml:space="preserve"> </w:t>
      </w:r>
      <w:r w:rsidR="000B736C" w:rsidRPr="008C2B87">
        <w:rPr>
          <w:i/>
          <w:iCs/>
          <w:color w:val="FF0000"/>
        </w:rPr>
        <w:t>can</w:t>
      </w:r>
      <w:r w:rsidR="002E4B52">
        <w:rPr>
          <w:i/>
          <w:iCs/>
          <w:color w:val="FF0000"/>
        </w:rPr>
        <w:t xml:space="preserve"> </w:t>
      </w:r>
      <w:r w:rsidR="000B736C" w:rsidRPr="008C2B87">
        <w:rPr>
          <w:i/>
          <w:iCs/>
          <w:color w:val="FF0000"/>
        </w:rPr>
        <w:t>be</w:t>
      </w:r>
      <w:r w:rsidR="002E4B52">
        <w:rPr>
          <w:i/>
          <w:iCs/>
          <w:color w:val="FF0000"/>
        </w:rPr>
        <w:t xml:space="preserve"> </w:t>
      </w:r>
      <w:r w:rsidR="000B736C" w:rsidRPr="008C2B87">
        <w:rPr>
          <w:i/>
          <w:iCs/>
          <w:color w:val="FF0000"/>
        </w:rPr>
        <w:t>found</w:t>
      </w:r>
      <w:r w:rsidR="002E4B52">
        <w:rPr>
          <w:i/>
          <w:iCs/>
          <w:color w:val="FF0000"/>
        </w:rPr>
        <w:t xml:space="preserve"> </w:t>
      </w:r>
      <w:r w:rsidR="000B736C" w:rsidRPr="008C2B87">
        <w:rPr>
          <w:i/>
          <w:iCs/>
          <w:color w:val="FF0000"/>
        </w:rPr>
        <w:t>at</w:t>
      </w:r>
      <w:r w:rsidR="002E4B52">
        <w:rPr>
          <w:i/>
          <w:iCs/>
        </w:rPr>
        <w:t xml:space="preserve"> </w:t>
      </w:r>
      <w:hyperlink r:id="rId14" w:history="1">
        <w:r w:rsidR="00080F0D" w:rsidRPr="00A934AC">
          <w:rPr>
            <w:rStyle w:val="Hyperlink"/>
            <w:i/>
            <w:iCs/>
          </w:rPr>
          <w:t>PE</w:t>
        </w:r>
        <w:r w:rsidR="002E4B52">
          <w:rPr>
            <w:rStyle w:val="Hyperlink"/>
            <w:i/>
            <w:iCs/>
          </w:rPr>
          <w:t xml:space="preserve"> </w:t>
        </w:r>
        <w:r w:rsidR="00080F0D" w:rsidRPr="00A934AC">
          <w:rPr>
            <w:rStyle w:val="Hyperlink"/>
            <w:i/>
            <w:iCs/>
          </w:rPr>
          <w:t>Obligation</w:t>
        </w:r>
        <w:r w:rsidR="002E4B52">
          <w:rPr>
            <w:rStyle w:val="Hyperlink"/>
            <w:i/>
            <w:iCs/>
          </w:rPr>
          <w:t xml:space="preserve"> </w:t>
        </w:r>
        <w:r w:rsidR="00080F0D" w:rsidRPr="00A934AC">
          <w:rPr>
            <w:rStyle w:val="Hyperlink"/>
            <w:i/>
            <w:iCs/>
          </w:rPr>
          <w:t>and</w:t>
        </w:r>
        <w:r w:rsidR="002E4B52">
          <w:rPr>
            <w:rStyle w:val="Hyperlink"/>
            <w:i/>
            <w:iCs/>
          </w:rPr>
          <w:t xml:space="preserve"> </w:t>
        </w:r>
        <w:r w:rsidR="00080F0D" w:rsidRPr="00A934AC">
          <w:rPr>
            <w:rStyle w:val="Hyperlink"/>
            <w:i/>
            <w:iCs/>
          </w:rPr>
          <w:t>Expense</w:t>
        </w:r>
        <w:r w:rsidR="002E4B52">
          <w:rPr>
            <w:rStyle w:val="Hyperlink"/>
            <w:i/>
            <w:iCs/>
          </w:rPr>
          <w:t xml:space="preserve"> </w:t>
        </w:r>
        <w:r w:rsidR="00080F0D" w:rsidRPr="00A934AC">
          <w:rPr>
            <w:rStyle w:val="Hyperlink"/>
            <w:i/>
            <w:iCs/>
          </w:rPr>
          <w:t>Report</w:t>
        </w:r>
      </w:hyperlink>
      <w:r w:rsidR="000B736C" w:rsidRPr="00A934AC">
        <w:rPr>
          <w:i/>
          <w:iCs/>
        </w:rPr>
        <w:t>.</w:t>
      </w:r>
      <w:r w:rsidR="002E4B52">
        <w:rPr>
          <w:i/>
          <w:iCs/>
        </w:rPr>
        <w:t xml:space="preserve"> </w:t>
      </w:r>
      <w:r w:rsidR="000B736C" w:rsidRPr="008C2B87">
        <w:rPr>
          <w:i/>
          <w:iCs/>
          <w:color w:val="FF0000"/>
        </w:rPr>
        <w:t>Select</w:t>
      </w:r>
      <w:r w:rsidR="002E4B52">
        <w:rPr>
          <w:i/>
          <w:iCs/>
          <w:color w:val="FF0000"/>
        </w:rPr>
        <w:t xml:space="preserve"> </w:t>
      </w:r>
      <w:r w:rsidR="000B736C" w:rsidRPr="008C2B87">
        <w:rPr>
          <w:i/>
          <w:iCs/>
          <w:color w:val="FF0000"/>
        </w:rPr>
        <w:t>the</w:t>
      </w:r>
      <w:r w:rsidR="002E4B52">
        <w:rPr>
          <w:i/>
          <w:iCs/>
          <w:color w:val="FF0000"/>
        </w:rPr>
        <w:t xml:space="preserve"> </w:t>
      </w:r>
      <w:r w:rsidR="000B736C" w:rsidRPr="008C2B87">
        <w:rPr>
          <w:i/>
          <w:iCs/>
          <w:color w:val="FF0000"/>
        </w:rPr>
        <w:t>most</w:t>
      </w:r>
      <w:r w:rsidR="002E4B52">
        <w:rPr>
          <w:i/>
          <w:iCs/>
          <w:color w:val="FF0000"/>
        </w:rPr>
        <w:t xml:space="preserve"> </w:t>
      </w:r>
      <w:r w:rsidR="000B736C" w:rsidRPr="008C2B87">
        <w:rPr>
          <w:i/>
          <w:iCs/>
          <w:color w:val="FF0000"/>
        </w:rPr>
        <w:t>recent</w:t>
      </w:r>
      <w:r w:rsidR="002E4B52">
        <w:rPr>
          <w:i/>
          <w:iCs/>
          <w:color w:val="FF0000"/>
        </w:rPr>
        <w:t xml:space="preserve"> </w:t>
      </w:r>
      <w:r w:rsidR="000B736C" w:rsidRPr="008C2B87">
        <w:rPr>
          <w:i/>
          <w:iCs/>
          <w:color w:val="FF0000"/>
        </w:rPr>
        <w:t>report.</w:t>
      </w:r>
      <w:r w:rsidR="00976562" w:rsidRPr="008C2B87">
        <w:rPr>
          <w:color w:val="FF0000"/>
        </w:rPr>
        <w:t>]</w:t>
      </w:r>
      <w:r w:rsidR="002E4B52">
        <w:rPr>
          <w:color w:val="FF0000"/>
        </w:rPr>
        <w:t xml:space="preserve"> </w:t>
      </w:r>
      <w:r w:rsidR="002E4B52">
        <w:t xml:space="preserve"> </w:t>
      </w:r>
      <w:r w:rsidR="00976562" w:rsidRPr="00A934AC">
        <w:t>A</w:t>
      </w:r>
      <w:r w:rsidR="002E4B52">
        <w:t xml:space="preserve"> </w:t>
      </w:r>
      <w:r w:rsidR="00976562" w:rsidRPr="00A934AC">
        <w:t>review</w:t>
      </w:r>
      <w:r w:rsidR="002E4B52">
        <w:t xml:space="preserve"> </w:t>
      </w:r>
      <w:r w:rsidR="00976562" w:rsidRPr="00A934AC">
        <w:t>of</w:t>
      </w:r>
      <w:r w:rsidR="002E4B52">
        <w:t xml:space="preserve"> </w:t>
      </w:r>
      <w:r w:rsidR="00976562" w:rsidRPr="00A934AC">
        <w:t>the</w:t>
      </w:r>
      <w:r w:rsidR="002E4B52">
        <w:t xml:space="preserve"> </w:t>
      </w:r>
      <w:r w:rsidR="00976562" w:rsidRPr="00A934AC">
        <w:t>remaining</w:t>
      </w:r>
      <w:r w:rsidR="002E4B52">
        <w:t xml:space="preserve"> </w:t>
      </w:r>
      <w:r w:rsidR="00976562" w:rsidRPr="00A934AC">
        <w:t>EPS</w:t>
      </w:r>
      <w:r w:rsidR="002E4B52">
        <w:t xml:space="preserve"> </w:t>
      </w:r>
      <w:r w:rsidR="00976562" w:rsidRPr="00A934AC">
        <w:t>schedule,</w:t>
      </w:r>
      <w:r w:rsidR="002E4B52">
        <w:t xml:space="preserve"> </w:t>
      </w:r>
      <w:r w:rsidR="00976562" w:rsidRPr="00A934AC">
        <w:t>critical</w:t>
      </w:r>
      <w:r w:rsidR="002E4B52">
        <w:t xml:space="preserve"> </w:t>
      </w:r>
      <w:r w:rsidR="00976562" w:rsidRPr="00A934AC">
        <w:t>path</w:t>
      </w:r>
      <w:r w:rsidR="002E4B52">
        <w:t xml:space="preserve"> </w:t>
      </w:r>
      <w:r w:rsidR="00976562" w:rsidRPr="00A934AC">
        <w:t>activ</w:t>
      </w:r>
      <w:r w:rsidR="00E8743F">
        <w:t>i</w:t>
      </w:r>
      <w:r w:rsidR="00976562" w:rsidRPr="00A934AC">
        <w:t>t</w:t>
      </w:r>
      <w:r w:rsidR="00E8743F">
        <w:t>i</w:t>
      </w:r>
      <w:r w:rsidR="00976562" w:rsidRPr="00A934AC">
        <w:t>es,</w:t>
      </w:r>
      <w:r w:rsidR="002E4B52">
        <w:t xml:space="preserve"> </w:t>
      </w:r>
      <w:r w:rsidR="00976562" w:rsidRPr="00A934AC">
        <w:t>and</w:t>
      </w:r>
      <w:r w:rsidR="002E4B52">
        <w:t xml:space="preserve"> </w:t>
      </w:r>
      <w:r w:rsidR="00976562" w:rsidRPr="00A934AC">
        <w:t>target</w:t>
      </w:r>
      <w:r w:rsidR="002E4B52">
        <w:t xml:space="preserve"> </w:t>
      </w:r>
      <w:r w:rsidR="00976562" w:rsidRPr="00A934AC">
        <w:t>letting</w:t>
      </w:r>
      <w:r w:rsidR="002E4B52">
        <w:t xml:space="preserve"> </w:t>
      </w:r>
      <w:r w:rsidR="00976562" w:rsidRPr="00A934AC">
        <w:t>date</w:t>
      </w:r>
      <w:r w:rsidR="002E4B52">
        <w:t xml:space="preserve"> </w:t>
      </w:r>
      <w:r w:rsidR="00976562" w:rsidRPr="00A934AC">
        <w:t>indicates</w:t>
      </w:r>
      <w:r w:rsidR="002E4B52">
        <w:t xml:space="preserve"> </w:t>
      </w:r>
      <w:r w:rsidR="00976562" w:rsidRPr="00A934AC">
        <w:t>that</w:t>
      </w:r>
      <w:r w:rsidR="002E4B52">
        <w:t xml:space="preserve"> </w:t>
      </w:r>
      <w:r w:rsidR="00976562" w:rsidRPr="00A934AC">
        <w:t>a</w:t>
      </w:r>
      <w:r w:rsidR="002E4B52">
        <w:t xml:space="preserve"> </w:t>
      </w:r>
      <w:r w:rsidR="00976562" w:rsidRPr="00A934AC">
        <w:t>modification</w:t>
      </w:r>
      <w:r w:rsidR="002E4B52">
        <w:t xml:space="preserve"> </w:t>
      </w:r>
      <w:r w:rsidR="00976562" w:rsidRPr="00A934AC">
        <w:t>to</w:t>
      </w:r>
      <w:r w:rsidR="002E4B52">
        <w:t xml:space="preserve"> </w:t>
      </w:r>
      <w:r w:rsidR="00976562" w:rsidRPr="00A934AC">
        <w:t>the</w:t>
      </w:r>
      <w:r w:rsidR="002E4B52">
        <w:t xml:space="preserve"> </w:t>
      </w:r>
      <w:r w:rsidR="00976562" w:rsidRPr="00A934AC">
        <w:t>PE</w:t>
      </w:r>
      <w:r w:rsidR="002E4B52">
        <w:t xml:space="preserve"> </w:t>
      </w:r>
      <w:r w:rsidR="00976562" w:rsidRPr="00A934AC">
        <w:t>End</w:t>
      </w:r>
      <w:r w:rsidR="002E4B52">
        <w:t xml:space="preserve"> </w:t>
      </w:r>
      <w:r w:rsidR="00976562" w:rsidRPr="00874732">
        <w:t>Date</w:t>
      </w:r>
      <w:r w:rsidR="002E4B52">
        <w:t xml:space="preserve"> </w:t>
      </w:r>
      <w:r w:rsidR="00976562" w:rsidRPr="00874732">
        <w:t>is/isn’t</w:t>
      </w:r>
      <w:r w:rsidR="002E4B52">
        <w:rPr>
          <w:i/>
          <w:iCs/>
        </w:rPr>
        <w:t xml:space="preserve"> </w:t>
      </w:r>
      <w:r w:rsidR="00976562" w:rsidRPr="00A934AC">
        <w:t>needed</w:t>
      </w:r>
      <w:r w:rsidR="0007644E">
        <w:t xml:space="preserve">. </w:t>
      </w:r>
      <w:r w:rsidR="00976562" w:rsidRPr="008C2B87">
        <w:rPr>
          <w:color w:val="FF0000"/>
        </w:rPr>
        <w:t>[</w:t>
      </w:r>
      <w:r w:rsidR="00976562" w:rsidRPr="008C2B87">
        <w:rPr>
          <w:i/>
          <w:iCs/>
          <w:color w:val="FF0000"/>
        </w:rPr>
        <w:t>Modification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to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the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PE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End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Date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requires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a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PE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End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Date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modification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request</w:t>
      </w:r>
      <w:r w:rsidR="0007644E">
        <w:rPr>
          <w:i/>
          <w:iCs/>
          <w:color w:val="FF0000"/>
        </w:rPr>
        <w:t xml:space="preserve">. </w:t>
      </w:r>
      <w:r w:rsidR="00976562" w:rsidRPr="008C2B87">
        <w:rPr>
          <w:i/>
          <w:iCs/>
          <w:color w:val="FF0000"/>
        </w:rPr>
        <w:t>The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PE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End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Date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should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be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set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approximately</w:t>
      </w:r>
      <w:r w:rsidR="002E4B52">
        <w:rPr>
          <w:i/>
          <w:iCs/>
          <w:color w:val="FF0000"/>
        </w:rPr>
        <w:t xml:space="preserve"> </w:t>
      </w:r>
      <w:r w:rsidR="000B736C" w:rsidRPr="008C2B87">
        <w:rPr>
          <w:i/>
          <w:iCs/>
          <w:color w:val="FF0000"/>
        </w:rPr>
        <w:t>for</w:t>
      </w:r>
      <w:r w:rsidR="002E4B52">
        <w:rPr>
          <w:i/>
          <w:iCs/>
          <w:color w:val="FF0000"/>
        </w:rPr>
        <w:t xml:space="preserve"> </w:t>
      </w:r>
      <w:r w:rsidR="000B736C" w:rsidRPr="008C2B87">
        <w:rPr>
          <w:i/>
          <w:iCs/>
          <w:color w:val="FF0000"/>
        </w:rPr>
        <w:t>August</w:t>
      </w:r>
      <w:r w:rsidR="002E4B52">
        <w:rPr>
          <w:i/>
          <w:iCs/>
          <w:color w:val="FF0000"/>
        </w:rPr>
        <w:t xml:space="preserve"> </w:t>
      </w:r>
      <w:r w:rsidR="000B736C" w:rsidRPr="008C2B87">
        <w:rPr>
          <w:i/>
          <w:iCs/>
          <w:color w:val="FF0000"/>
        </w:rPr>
        <w:t>1</w:t>
      </w:r>
      <w:r w:rsidR="002E4B52">
        <w:rPr>
          <w:i/>
          <w:iCs/>
          <w:color w:val="FF0000"/>
        </w:rPr>
        <w:t xml:space="preserve"> </w:t>
      </w:r>
      <w:r w:rsidR="000B736C" w:rsidRPr="008C2B87">
        <w:rPr>
          <w:i/>
          <w:iCs/>
          <w:color w:val="FF0000"/>
        </w:rPr>
        <w:t>of</w:t>
      </w:r>
      <w:r w:rsidR="002E4B52">
        <w:rPr>
          <w:i/>
          <w:iCs/>
          <w:color w:val="FF0000"/>
        </w:rPr>
        <w:t xml:space="preserve"> </w:t>
      </w:r>
      <w:r w:rsidR="000B736C" w:rsidRPr="008C2B87">
        <w:rPr>
          <w:i/>
          <w:iCs/>
          <w:color w:val="FF0000"/>
        </w:rPr>
        <w:t>the</w:t>
      </w:r>
      <w:r w:rsidR="002E4B52">
        <w:rPr>
          <w:i/>
          <w:iCs/>
          <w:color w:val="FF0000"/>
        </w:rPr>
        <w:t xml:space="preserve"> </w:t>
      </w:r>
      <w:r w:rsidR="000B736C" w:rsidRPr="008C2B87">
        <w:rPr>
          <w:i/>
          <w:iCs/>
          <w:color w:val="FF0000"/>
        </w:rPr>
        <w:t>year</w:t>
      </w:r>
      <w:r w:rsidR="002E4B52">
        <w:rPr>
          <w:i/>
          <w:iCs/>
          <w:color w:val="FF0000"/>
        </w:rPr>
        <w:t xml:space="preserve"> </w:t>
      </w:r>
      <w:r w:rsidR="000B736C" w:rsidRPr="008C2B87">
        <w:rPr>
          <w:i/>
          <w:iCs/>
          <w:color w:val="FF0000"/>
        </w:rPr>
        <w:t>following</w:t>
      </w:r>
      <w:r w:rsidR="002E4B52">
        <w:rPr>
          <w:i/>
          <w:iCs/>
          <w:color w:val="FF0000"/>
        </w:rPr>
        <w:t xml:space="preserve"> </w:t>
      </w:r>
      <w:r w:rsidR="000B736C" w:rsidRPr="008C2B87">
        <w:rPr>
          <w:i/>
          <w:iCs/>
          <w:color w:val="FF0000"/>
        </w:rPr>
        <w:t>the</w:t>
      </w:r>
      <w:r w:rsidR="002E4B52">
        <w:rPr>
          <w:i/>
          <w:iCs/>
          <w:color w:val="FF0000"/>
        </w:rPr>
        <w:t xml:space="preserve"> </w:t>
      </w:r>
      <w:r w:rsidR="000B736C" w:rsidRPr="008C2B87">
        <w:rPr>
          <w:i/>
          <w:iCs/>
          <w:color w:val="FF0000"/>
        </w:rPr>
        <w:t>letting</w:t>
      </w:r>
      <w:r w:rsidR="002E4B52">
        <w:rPr>
          <w:i/>
          <w:iCs/>
          <w:color w:val="FF0000"/>
        </w:rPr>
        <w:t xml:space="preserve"> </w:t>
      </w:r>
      <w:r w:rsidR="000B736C" w:rsidRPr="008C2B87">
        <w:rPr>
          <w:i/>
          <w:iCs/>
          <w:color w:val="FF0000"/>
        </w:rPr>
        <w:t>year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to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allow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sufficient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time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to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close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the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PE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phase</w:t>
      </w:r>
      <w:r w:rsidR="0007644E">
        <w:rPr>
          <w:i/>
          <w:iCs/>
          <w:color w:val="FF0000"/>
        </w:rPr>
        <w:t xml:space="preserve">. </w:t>
      </w:r>
      <w:r w:rsidR="00976562" w:rsidRPr="008C2B87">
        <w:rPr>
          <w:i/>
          <w:iCs/>
          <w:color w:val="FF0000"/>
        </w:rPr>
        <w:t>Finally,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review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the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need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for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a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modification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to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the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PE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End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Date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after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the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Tentative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Construction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Plan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is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updated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each</w:t>
      </w:r>
      <w:r w:rsidR="002E4B52">
        <w:rPr>
          <w:i/>
          <w:iCs/>
          <w:color w:val="FF0000"/>
        </w:rPr>
        <w:t xml:space="preserve"> </w:t>
      </w:r>
      <w:r w:rsidR="00976562" w:rsidRPr="008C2B87">
        <w:rPr>
          <w:i/>
          <w:iCs/>
          <w:color w:val="FF0000"/>
        </w:rPr>
        <w:t>fall.]</w:t>
      </w:r>
    </w:p>
    <w:p w14:paraId="1475F185" w14:textId="77777777" w:rsidR="00137F17" w:rsidRPr="00A934AC" w:rsidRDefault="00CD56CD" w:rsidP="00931E6D">
      <w:pPr>
        <w:pStyle w:val="Header"/>
        <w:keepNext/>
        <w:tabs>
          <w:tab w:val="clear" w:pos="4320"/>
          <w:tab w:val="clear" w:pos="8640"/>
        </w:tabs>
        <w:spacing w:before="480"/>
        <w:rPr>
          <w:rFonts w:cs="Arial"/>
          <w:szCs w:val="20"/>
        </w:rPr>
      </w:pPr>
      <w:bookmarkStart w:id="15" w:name="_Hlk153799434"/>
      <w:bookmarkStart w:id="16" w:name="_Hlk153799016"/>
      <w:r w:rsidRPr="00A934AC">
        <w:rPr>
          <w:rFonts w:cs="Arial"/>
          <w:szCs w:val="20"/>
        </w:rPr>
        <w:t>cc:</w:t>
      </w:r>
    </w:p>
    <w:tbl>
      <w:tblPr>
        <w:tblW w:w="9810" w:type="dxa"/>
        <w:tblLook w:val="0000" w:firstRow="0" w:lastRow="0" w:firstColumn="0" w:lastColumn="0" w:noHBand="0" w:noVBand="0"/>
      </w:tblPr>
      <w:tblGrid>
        <w:gridCol w:w="4905"/>
        <w:gridCol w:w="4905"/>
      </w:tblGrid>
      <w:tr w:rsidR="00DD566F" w:rsidRPr="00F44A3F" w14:paraId="43F10233" w14:textId="77777777" w:rsidTr="0024266B">
        <w:tc>
          <w:tcPr>
            <w:tcW w:w="9810" w:type="dxa"/>
            <w:gridSpan w:val="2"/>
          </w:tcPr>
          <w:p w14:paraId="0BBF461A" w14:textId="77777777" w:rsidR="00DD566F" w:rsidRPr="00F44A3F" w:rsidRDefault="00C86347" w:rsidP="00931E6D">
            <w:pPr>
              <w:keepNext/>
              <w:snapToGri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EPSProjectManager"/>
                <w:tag w:val="EPSProjectManager"/>
                <w:id w:val="378521326"/>
                <w:lock w:val="sdtLocked"/>
                <w:placeholder>
                  <w:docPart w:val="BB92AF8DD68F477195B7FA328F0129A2"/>
                </w:placeholder>
                <w:showingPlcHdr/>
                <w:dataBinding w:prefixMappings="xmlns:ns0='MDT_Reports' " w:xpath="/ns0:ReportXMLNode[1]/ns0:EPSProjectManager[1]" w:storeItemID="{D1B6574B-944E-49DA-B903-959C96172C1F}"/>
                <w:text/>
              </w:sdtPr>
              <w:sdtEndPr/>
              <w:sdtContent>
                <w:r w:rsidR="00B06453" w:rsidRPr="000340F0">
                  <w:rPr>
                    <w:rStyle w:val="PlaceholderText"/>
                    <w:rFonts w:eastAsiaTheme="majorEastAsia" w:cs="Arial"/>
                    <w:sz w:val="18"/>
                    <w:szCs w:val="18"/>
                  </w:rPr>
                  <w:t>[EPSProjectManager]</w:t>
                </w:r>
              </w:sdtContent>
            </w:sdt>
            <w:r w:rsidR="00DD566F">
              <w:rPr>
                <w:rFonts w:cs="Arial"/>
                <w:sz w:val="18"/>
                <w:szCs w:val="18"/>
              </w:rPr>
              <w:t>,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="00DD566F" w:rsidRPr="000340F0">
              <w:rPr>
                <w:rFonts w:cs="Arial"/>
                <w:sz w:val="18"/>
                <w:szCs w:val="18"/>
              </w:rPr>
              <w:t>EPS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="00DD566F" w:rsidRPr="000340F0">
              <w:rPr>
                <w:rFonts w:cs="Arial"/>
                <w:sz w:val="18"/>
                <w:szCs w:val="18"/>
              </w:rPr>
              <w:t>Project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="00DD566F" w:rsidRPr="000340F0">
              <w:rPr>
                <w:rFonts w:cs="Arial"/>
                <w:sz w:val="18"/>
                <w:szCs w:val="18"/>
              </w:rPr>
              <w:t>Manager</w:t>
            </w:r>
          </w:p>
        </w:tc>
      </w:tr>
      <w:tr w:rsidR="00AC3852" w:rsidRPr="00F44A3F" w14:paraId="42EF290F" w14:textId="77777777" w:rsidTr="0024266B">
        <w:tc>
          <w:tcPr>
            <w:tcW w:w="9810" w:type="dxa"/>
            <w:gridSpan w:val="2"/>
          </w:tcPr>
          <w:p w14:paraId="0FEE458F" w14:textId="77777777" w:rsidR="00AC3852" w:rsidRDefault="00AC3852" w:rsidP="00AC3852">
            <w:pPr>
              <w:keepNext/>
              <w:widowControl/>
              <w:rPr>
                <w:rFonts w:cs="Arial"/>
                <w:sz w:val="18"/>
                <w:szCs w:val="18"/>
              </w:rPr>
            </w:pPr>
            <w:r w:rsidRPr="00450EB5">
              <w:rPr>
                <w:rFonts w:cs="Arial"/>
                <w:sz w:val="18"/>
                <w:szCs w:val="18"/>
              </w:rPr>
              <w:t>MDT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50EB5">
              <w:rPr>
                <w:rFonts w:cs="Arial"/>
                <w:sz w:val="18"/>
                <w:szCs w:val="18"/>
              </w:rPr>
              <w:t>Headquarters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50EB5">
              <w:rPr>
                <w:rFonts w:cs="Arial"/>
                <w:sz w:val="18"/>
                <w:szCs w:val="18"/>
              </w:rPr>
              <w:t>Milestone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50EB5">
              <w:rPr>
                <w:rFonts w:cs="Arial"/>
                <w:sz w:val="18"/>
                <w:szCs w:val="18"/>
              </w:rPr>
              <w:t>Report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50EB5">
              <w:rPr>
                <w:rFonts w:cs="Arial"/>
                <w:sz w:val="18"/>
                <w:szCs w:val="18"/>
              </w:rPr>
              <w:t>Distribution</w:t>
            </w:r>
            <w:r w:rsidRPr="002E4B52"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  <w:t xml:space="preserve"> &lt;mdthqmilestonereport@mt.gov&gt;</w:t>
            </w:r>
          </w:p>
        </w:tc>
      </w:tr>
      <w:bookmarkStart w:id="17" w:name="_Hlk153537076"/>
      <w:tr w:rsidR="0024266B" w:rsidRPr="00F44A3F" w14:paraId="13D23663" w14:textId="77777777" w:rsidTr="00BB757A">
        <w:tc>
          <w:tcPr>
            <w:tcW w:w="4905" w:type="dxa"/>
          </w:tcPr>
          <w:p w14:paraId="6C07016F" w14:textId="77777777" w:rsidR="0024266B" w:rsidRDefault="00C86347" w:rsidP="00AC3852">
            <w:pPr>
              <w:keepNext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DistributionDistrict"/>
                <w:tag w:val="DistributionDistrict"/>
                <w:id w:val="-1739233651"/>
                <w:lock w:val="sdtLocked"/>
                <w:placeholder>
                  <w:docPart w:val="B9455116185E482BB45FA0221B654F07"/>
                </w:placeholder>
                <w:showingPlcHdr/>
                <w:dropDownList>
                  <w:listItem w:value="Choose an item."/>
                  <w:listItem w:displayText="MDT D1 Milestone Report &lt;mdtd1milestonerpt@mt.gov&gt;" w:value="MDT D1 Milestone Report &lt;mdtd1milestonerpt@mt.gov&gt;"/>
                  <w:listItem w:displayText="MDT D2 Milestone Report &lt;mdtd2milestonerpt@mt.gov&gt;" w:value="MDT D2 Milestone Report &lt;mdtd2milestonerpt@mt.gov&gt;"/>
                  <w:listItem w:displayText="MDT D3 Milestone Report &lt;mdtd3milestonerpt@mt.gov&gt;" w:value="MDT D3 Milestone Report &lt;mdtd3milestonerpt@mt.gov&gt;"/>
                  <w:listItem w:displayText="MDT D4 Milestone Report &lt;mdtd4milestonerpt@mt.gov&gt;" w:value="MDT D4 Milestone Report &lt;mdtd4milestonerpt@mt.gov&gt;"/>
                  <w:listItem w:displayText="MDT D5 Milestone Report &lt;mdtd5milestonerpt@mt.gov&gt;" w:value="MDT D5 Milestone Report &lt;mdtd5milestonerpt@mt.gov&gt;"/>
                </w:dropDownList>
              </w:sdtPr>
              <w:sdtEndPr/>
              <w:sdtContent>
                <w:r w:rsidR="00B06453" w:rsidRPr="001942E9">
                  <w:rPr>
                    <w:rStyle w:val="PlaceholderText"/>
                    <w:sz w:val="18"/>
                    <w:szCs w:val="18"/>
                  </w:rPr>
                  <w:t>[Choose a District Distribution]</w:t>
                </w:r>
              </w:sdtContent>
            </w:sdt>
          </w:p>
        </w:tc>
        <w:bookmarkEnd w:id="17"/>
        <w:tc>
          <w:tcPr>
            <w:tcW w:w="4905" w:type="dxa"/>
          </w:tcPr>
          <w:p w14:paraId="63CEE91F" w14:textId="77777777" w:rsidR="0024266B" w:rsidRDefault="0024266B" w:rsidP="00AC3852">
            <w:pPr>
              <w:keepNext/>
              <w:rPr>
                <w:sz w:val="18"/>
                <w:szCs w:val="18"/>
              </w:rPr>
            </w:pPr>
          </w:p>
        </w:tc>
      </w:tr>
      <w:tr w:rsidR="0024266B" w:rsidRPr="00F44A3F" w14:paraId="03A6B197" w14:textId="77777777" w:rsidTr="00D57F43">
        <w:tc>
          <w:tcPr>
            <w:tcW w:w="4905" w:type="dxa"/>
          </w:tcPr>
          <w:bookmarkStart w:id="18" w:name="_Hlk153541563" w:displacedByCustomXml="next"/>
          <w:sdt>
            <w:sdtPr>
              <w:rPr>
                <w:sz w:val="18"/>
                <w:szCs w:val="18"/>
              </w:rPr>
              <w:alias w:val="DistributionMaintenance"/>
              <w:tag w:val="DistributionMaintenance"/>
              <w:id w:val="871047735"/>
              <w:lock w:val="sdtLocked"/>
              <w:placeholder>
                <w:docPart w:val="598D845BC9FC440F9F1D043A37400384"/>
              </w:placeholder>
              <w:showingPlcHdr/>
              <w:dropDownList>
                <w:listItem w:value="Choose a Maintenance Chief"/>
                <w:listItem w:displayText="Steve Felix, Maintenance Chief - Missoula" w:value="Steve Felix, Maintenance Chief - Missoula"/>
                <w:listItem w:displayText="Justun Juelfs, Maintenance Chief - Kalispell" w:value="Justun Juelfs, Maintenance Chief - Kalispell"/>
                <w:listItem w:displayText="Jim Pesanti, Maintenance Chief - Butte" w:value="Jim Pesanti, Maintenance Chief - Butte"/>
                <w:listItem w:displayText="Ted Jones, Maintenance Chief - Bozeman" w:value="Ted Jones, Maintenance Chief - Bozeman"/>
                <w:listItem w:displayText="Harry Barnett, Maintenance Chief - Great Falls" w:value="Harry Barnett, Maintenance Chief - Great Falls"/>
                <w:listItem w:displayText="Jody Bachini, Maintenance Chief - Havre" w:value="Jody Bachini, Maintenance Chief - Havre"/>
                <w:listItem w:displayText="Mike Skillestad, Maintenance Chief - Glendive/Miles City" w:value="Mike Skillestad, Maintenance Chief - Glendive/Miles City"/>
                <w:listItem w:displayText="Mark Kurokawa, Maintenance Chief - Wolf Point" w:value="Mark Kurokawa, Maintenance Chief - Wolf Point"/>
                <w:listItem w:displayText="Walt Houghton, Maintenance Chief - Billings" w:value="Walt Houghton, Maintenance Chief - Billings"/>
                <w:listItem w:displayText="Ken Hamblen, Maintenance Chief - Lewistown" w:value="Ken Hamblen, Maintenance Chief - Lewistown"/>
              </w:dropDownList>
            </w:sdtPr>
            <w:sdtEndPr>
              <w:rPr>
                <w:rFonts w:cs="Arial"/>
              </w:rPr>
            </w:sdtEndPr>
            <w:sdtContent>
              <w:p w14:paraId="027D2B91" w14:textId="5C0823C6" w:rsidR="0024266B" w:rsidRDefault="00303A75" w:rsidP="00AC3852">
                <w:pPr>
                  <w:rPr>
                    <w:rFonts w:cs="Arial"/>
                    <w:sz w:val="18"/>
                    <w:szCs w:val="18"/>
                  </w:rPr>
                </w:pPr>
                <w:r w:rsidRPr="002F57CD">
                  <w:rPr>
                    <w:rStyle w:val="PlaceholderText"/>
                    <w:rFonts w:eastAsiaTheme="majorEastAsia"/>
                    <w:sz w:val="18"/>
                    <w:szCs w:val="18"/>
                  </w:rPr>
                  <w:t>[Choose a Maintenance Chief]</w:t>
                </w:r>
              </w:p>
            </w:sdtContent>
          </w:sdt>
          <w:bookmarkEnd w:id="18" w:displacedByCustomXml="prev"/>
        </w:tc>
        <w:tc>
          <w:tcPr>
            <w:tcW w:w="4905" w:type="dxa"/>
          </w:tcPr>
          <w:p w14:paraId="16FD049D" w14:textId="77777777" w:rsidR="0024266B" w:rsidRDefault="0024266B" w:rsidP="00AC3852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2CF79AF7" w14:textId="77777777" w:rsidR="002430C3" w:rsidRPr="00DC111B" w:rsidRDefault="002430C3" w:rsidP="00E44678">
      <w:pPr>
        <w:widowControl/>
        <w:rPr>
          <w:rFonts w:cs="Arial"/>
          <w:sz w:val="18"/>
          <w:szCs w:val="18"/>
        </w:rPr>
      </w:pPr>
      <w:bookmarkStart w:id="19" w:name="_Hlk123110240"/>
      <w:bookmarkStart w:id="20" w:name="_Hlk123114827"/>
      <w:bookmarkEnd w:id="15"/>
      <w:bookmarkEnd w:id="16"/>
    </w:p>
    <w:p w14:paraId="3200B68B" w14:textId="77777777" w:rsidR="002430C3" w:rsidRPr="008F5726" w:rsidRDefault="002430C3" w:rsidP="00E44678">
      <w:pPr>
        <w:widowControl/>
        <w:rPr>
          <w:rFonts w:cs="Arial"/>
          <w:szCs w:val="20"/>
          <w:u w:val="single"/>
        </w:rPr>
      </w:pPr>
      <w:r w:rsidRPr="00887CE2">
        <w:rPr>
          <w:rFonts w:cs="Arial"/>
          <w:color w:val="FF0000"/>
          <w:szCs w:val="20"/>
          <w:u w:val="single"/>
        </w:rPr>
        <w:t>Optional</w:t>
      </w:r>
      <w:r w:rsidR="002E4B52">
        <w:rPr>
          <w:rFonts w:cs="Arial"/>
          <w:color w:val="FF0000"/>
          <w:szCs w:val="20"/>
          <w:u w:val="single"/>
        </w:rPr>
        <w:t xml:space="preserve"> </w:t>
      </w:r>
      <w:r w:rsidR="00D7539F" w:rsidRPr="00887CE2">
        <w:rPr>
          <w:rFonts w:cs="Arial"/>
          <w:color w:val="FF0000"/>
          <w:szCs w:val="20"/>
          <w:u w:val="single"/>
        </w:rPr>
        <w:t>(remove</w:t>
      </w:r>
      <w:r w:rsidR="002E4B52">
        <w:rPr>
          <w:rFonts w:cs="Arial"/>
          <w:color w:val="FF0000"/>
          <w:szCs w:val="20"/>
          <w:u w:val="single"/>
        </w:rPr>
        <w:t xml:space="preserve"> </w:t>
      </w:r>
      <w:r w:rsidR="00D7539F" w:rsidRPr="008F5726">
        <w:rPr>
          <w:rFonts w:cs="Arial"/>
          <w:color w:val="FF0000"/>
          <w:szCs w:val="20"/>
          <w:u w:val="single"/>
        </w:rPr>
        <w:t>if</w:t>
      </w:r>
      <w:r w:rsidR="002E4B52">
        <w:rPr>
          <w:rFonts w:cs="Arial"/>
          <w:color w:val="FF0000"/>
          <w:szCs w:val="20"/>
          <w:u w:val="single"/>
        </w:rPr>
        <w:t xml:space="preserve"> </w:t>
      </w:r>
      <w:r w:rsidR="00D7539F" w:rsidRPr="008F5726">
        <w:rPr>
          <w:rFonts w:cs="Arial"/>
          <w:color w:val="FF0000"/>
          <w:szCs w:val="20"/>
          <w:u w:val="single"/>
        </w:rPr>
        <w:t>not</w:t>
      </w:r>
      <w:r w:rsidR="002E4B52">
        <w:rPr>
          <w:rFonts w:cs="Arial"/>
          <w:color w:val="FF0000"/>
          <w:szCs w:val="20"/>
          <w:u w:val="single"/>
        </w:rPr>
        <w:t xml:space="preserve"> </w:t>
      </w:r>
      <w:r w:rsidR="00D7539F" w:rsidRPr="008F5726">
        <w:rPr>
          <w:rFonts w:cs="Arial"/>
          <w:color w:val="FF0000"/>
          <w:szCs w:val="20"/>
          <w:u w:val="single"/>
        </w:rPr>
        <w:t>used)</w:t>
      </w: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9462A3" w:rsidRPr="00077A1F" w14:paraId="09C62907" w14:textId="77777777" w:rsidTr="00D236E4">
        <w:tc>
          <w:tcPr>
            <w:tcW w:w="9810" w:type="dxa"/>
          </w:tcPr>
          <w:p w14:paraId="6067D0E7" w14:textId="77777777" w:rsidR="009462A3" w:rsidRPr="00887CE2" w:rsidRDefault="008B6612" w:rsidP="00887CE2">
            <w:pPr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Vacant</w:t>
            </w:r>
            <w:r w:rsidR="009462A3" w:rsidRPr="00887CE2">
              <w:rPr>
                <w:rFonts w:cs="Arial"/>
                <w:sz w:val="18"/>
                <w:szCs w:val="18"/>
              </w:rPr>
              <w:t>,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="009462A3" w:rsidRPr="00887CE2">
              <w:rPr>
                <w:rFonts w:cs="Arial"/>
                <w:sz w:val="18"/>
                <w:szCs w:val="18"/>
              </w:rPr>
              <w:t>Eng.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="009462A3" w:rsidRPr="00887CE2">
              <w:rPr>
                <w:rFonts w:cs="Arial"/>
                <w:sz w:val="18"/>
                <w:szCs w:val="18"/>
              </w:rPr>
              <w:t>Manager,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="009462A3" w:rsidRPr="00887CE2">
              <w:rPr>
                <w:rFonts w:cs="Arial"/>
                <w:sz w:val="18"/>
                <w:szCs w:val="18"/>
              </w:rPr>
              <w:t>Bridge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="009462A3" w:rsidRPr="00887CE2">
              <w:rPr>
                <w:rFonts w:cs="Arial"/>
                <w:sz w:val="18"/>
                <w:szCs w:val="18"/>
              </w:rPr>
              <w:t>Management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="009462A3" w:rsidRPr="00887CE2">
              <w:rPr>
                <w:rFonts w:cs="Arial"/>
                <w:sz w:val="18"/>
                <w:szCs w:val="18"/>
              </w:rPr>
              <w:t>System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="009462A3" w:rsidRPr="00887CE2">
              <w:rPr>
                <w:rFonts w:cs="Arial"/>
                <w:i/>
                <w:iCs/>
                <w:sz w:val="18"/>
                <w:szCs w:val="18"/>
              </w:rPr>
              <w:t>[if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9462A3" w:rsidRPr="00887CE2">
              <w:rPr>
                <w:rFonts w:cs="Arial"/>
                <w:i/>
                <w:iCs/>
                <w:sz w:val="18"/>
                <w:szCs w:val="18"/>
              </w:rPr>
              <w:t>there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9462A3" w:rsidRPr="00887CE2">
              <w:rPr>
                <w:rFonts w:cs="Arial"/>
                <w:i/>
                <w:iCs/>
                <w:sz w:val="18"/>
                <w:szCs w:val="18"/>
              </w:rPr>
              <w:t>are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9462A3" w:rsidRPr="00887CE2">
              <w:rPr>
                <w:rFonts w:cs="Arial"/>
                <w:i/>
                <w:iCs/>
                <w:sz w:val="18"/>
                <w:szCs w:val="18"/>
              </w:rPr>
              <w:t>structures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9462A3" w:rsidRPr="00887CE2">
              <w:rPr>
                <w:rFonts w:cs="Arial"/>
                <w:i/>
                <w:iCs/>
                <w:sz w:val="18"/>
                <w:szCs w:val="18"/>
              </w:rPr>
              <w:t>on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9462A3" w:rsidRPr="00887CE2">
              <w:rPr>
                <w:rFonts w:cs="Arial"/>
                <w:i/>
                <w:iCs/>
                <w:sz w:val="18"/>
                <w:szCs w:val="18"/>
              </w:rPr>
              <w:t>the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9462A3" w:rsidRPr="00887CE2">
              <w:rPr>
                <w:rFonts w:cs="Arial"/>
                <w:i/>
                <w:iCs/>
                <w:sz w:val="18"/>
                <w:szCs w:val="18"/>
              </w:rPr>
              <w:t>project]</w:t>
            </w:r>
          </w:p>
        </w:tc>
      </w:tr>
      <w:tr w:rsidR="009462A3" w:rsidRPr="00077A1F" w14:paraId="0BE885A7" w14:textId="77777777" w:rsidTr="00D236E4">
        <w:tc>
          <w:tcPr>
            <w:tcW w:w="9810" w:type="dxa"/>
          </w:tcPr>
          <w:p w14:paraId="1220B5BB" w14:textId="77777777" w:rsidR="009462A3" w:rsidRPr="00887CE2" w:rsidRDefault="009462A3" w:rsidP="00887CE2">
            <w:pPr>
              <w:widowControl/>
              <w:rPr>
                <w:rFonts w:cs="Arial"/>
                <w:i/>
                <w:iCs/>
                <w:sz w:val="18"/>
                <w:szCs w:val="18"/>
              </w:rPr>
            </w:pPr>
            <w:r w:rsidRPr="00887CE2">
              <w:rPr>
                <w:rFonts w:cs="Arial"/>
                <w:sz w:val="18"/>
                <w:szCs w:val="18"/>
              </w:rPr>
              <w:t>Andy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sz w:val="18"/>
                <w:szCs w:val="18"/>
              </w:rPr>
              <w:t>White,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sz w:val="18"/>
                <w:szCs w:val="18"/>
              </w:rPr>
              <w:t>Secondary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sz w:val="18"/>
                <w:szCs w:val="18"/>
              </w:rPr>
              <w:t>Roads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sz w:val="18"/>
                <w:szCs w:val="18"/>
              </w:rPr>
              <w:t>Engineer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i/>
                <w:iCs/>
                <w:sz w:val="18"/>
                <w:szCs w:val="18"/>
              </w:rPr>
              <w:t>[project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i/>
                <w:iCs/>
                <w:sz w:val="18"/>
                <w:szCs w:val="18"/>
              </w:rPr>
              <w:t>is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i/>
                <w:iCs/>
                <w:sz w:val="18"/>
                <w:szCs w:val="18"/>
              </w:rPr>
              <w:t>on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i/>
                <w:iCs/>
                <w:sz w:val="18"/>
                <w:szCs w:val="18"/>
              </w:rPr>
              <w:t>or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i/>
                <w:iCs/>
                <w:sz w:val="18"/>
                <w:szCs w:val="18"/>
              </w:rPr>
              <w:t>crosses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i/>
                <w:iCs/>
                <w:sz w:val="18"/>
                <w:szCs w:val="18"/>
              </w:rPr>
              <w:t>a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i/>
                <w:iCs/>
                <w:sz w:val="18"/>
                <w:szCs w:val="18"/>
              </w:rPr>
              <w:t>secondary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i/>
                <w:iCs/>
                <w:sz w:val="18"/>
                <w:szCs w:val="18"/>
              </w:rPr>
              <w:t>route]</w:t>
            </w:r>
          </w:p>
        </w:tc>
      </w:tr>
      <w:tr w:rsidR="009462A3" w:rsidRPr="00077A1F" w14:paraId="505539EA" w14:textId="77777777" w:rsidTr="00D236E4">
        <w:tc>
          <w:tcPr>
            <w:tcW w:w="9810" w:type="dxa"/>
          </w:tcPr>
          <w:p w14:paraId="725C0C6A" w14:textId="77777777" w:rsidR="009462A3" w:rsidRPr="00887CE2" w:rsidRDefault="009462A3" w:rsidP="00887CE2">
            <w:pPr>
              <w:widowControl/>
              <w:rPr>
                <w:rFonts w:cs="Arial"/>
                <w:sz w:val="18"/>
                <w:szCs w:val="18"/>
              </w:rPr>
            </w:pPr>
            <w:r w:rsidRPr="00887CE2">
              <w:rPr>
                <w:rFonts w:cs="Arial"/>
                <w:sz w:val="18"/>
                <w:szCs w:val="18"/>
              </w:rPr>
              <w:t>Jeremy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sz w:val="18"/>
                <w:szCs w:val="18"/>
              </w:rPr>
              <w:t>Terry,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sz w:val="18"/>
                <w:szCs w:val="18"/>
              </w:rPr>
              <w:t>Road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sz w:val="18"/>
                <w:szCs w:val="18"/>
              </w:rPr>
              <w:t>Design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sz w:val="18"/>
                <w:szCs w:val="18"/>
              </w:rPr>
              <w:t>Engineer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i/>
                <w:iCs/>
                <w:sz w:val="18"/>
                <w:szCs w:val="18"/>
              </w:rPr>
              <w:t>[Road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i/>
                <w:iCs/>
                <w:sz w:val="18"/>
                <w:szCs w:val="18"/>
              </w:rPr>
              <w:t>involvement</w:t>
            </w:r>
            <w:r w:rsidR="00CD66F4" w:rsidRPr="00887CE2">
              <w:rPr>
                <w:rFonts w:cs="Arial"/>
                <w:i/>
                <w:iCs/>
                <w:sz w:val="18"/>
                <w:szCs w:val="18"/>
              </w:rPr>
              <w:t>]</w:t>
            </w:r>
          </w:p>
        </w:tc>
      </w:tr>
      <w:tr w:rsidR="009462A3" w:rsidRPr="00077A1F" w14:paraId="1E418EA5" w14:textId="77777777" w:rsidTr="00D236E4">
        <w:tc>
          <w:tcPr>
            <w:tcW w:w="9810" w:type="dxa"/>
          </w:tcPr>
          <w:p w14:paraId="709BA623" w14:textId="77777777" w:rsidR="009462A3" w:rsidRPr="00887CE2" w:rsidRDefault="009462A3" w:rsidP="00887CE2">
            <w:pPr>
              <w:widowControl/>
              <w:rPr>
                <w:rFonts w:cs="Arial"/>
                <w:i/>
                <w:iCs/>
                <w:sz w:val="18"/>
                <w:szCs w:val="18"/>
              </w:rPr>
            </w:pPr>
            <w:r w:rsidRPr="00887CE2">
              <w:rPr>
                <w:rFonts w:cs="Arial"/>
                <w:sz w:val="18"/>
                <w:szCs w:val="18"/>
              </w:rPr>
              <w:t>Shelby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sz w:val="18"/>
                <w:szCs w:val="18"/>
              </w:rPr>
              <w:t>Clark,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sz w:val="18"/>
                <w:szCs w:val="18"/>
              </w:rPr>
              <w:t>Bicycle/Pedestrian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sz w:val="18"/>
                <w:szCs w:val="18"/>
              </w:rPr>
              <w:t>Coordinator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i/>
                <w:iCs/>
                <w:sz w:val="18"/>
                <w:szCs w:val="18"/>
              </w:rPr>
              <w:t>[omit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i/>
                <w:iCs/>
                <w:sz w:val="18"/>
                <w:szCs w:val="18"/>
              </w:rPr>
              <w:t>if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E412C3" w:rsidRPr="00887CE2">
              <w:rPr>
                <w:rFonts w:cs="Arial"/>
                <w:i/>
                <w:iCs/>
                <w:sz w:val="18"/>
                <w:szCs w:val="18"/>
              </w:rPr>
              <w:t>is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i/>
                <w:iCs/>
                <w:sz w:val="18"/>
                <w:szCs w:val="18"/>
              </w:rPr>
              <w:t>obviously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i/>
                <w:iCs/>
                <w:sz w:val="18"/>
                <w:szCs w:val="18"/>
              </w:rPr>
              <w:t>no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i/>
                <w:iCs/>
                <w:sz w:val="18"/>
                <w:szCs w:val="18"/>
              </w:rPr>
              <w:t>bike/ped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i/>
                <w:iCs/>
                <w:sz w:val="18"/>
                <w:szCs w:val="18"/>
              </w:rPr>
              <w:t>involvement</w:t>
            </w:r>
            <w:r w:rsidR="00CD66F4" w:rsidRPr="00887CE2">
              <w:rPr>
                <w:rFonts w:cs="Arial"/>
                <w:i/>
                <w:iCs/>
                <w:sz w:val="18"/>
                <w:szCs w:val="18"/>
              </w:rPr>
              <w:t>]</w:t>
            </w:r>
          </w:p>
        </w:tc>
      </w:tr>
      <w:tr w:rsidR="009462A3" w:rsidRPr="00077A1F" w14:paraId="1F03F39D" w14:textId="77777777" w:rsidTr="00D236E4">
        <w:tc>
          <w:tcPr>
            <w:tcW w:w="9810" w:type="dxa"/>
          </w:tcPr>
          <w:p w14:paraId="540A0238" w14:textId="77777777" w:rsidR="009462A3" w:rsidRPr="00887CE2" w:rsidRDefault="009462A3" w:rsidP="00887CE2">
            <w:pPr>
              <w:widowControl/>
              <w:rPr>
                <w:rFonts w:cs="Arial"/>
                <w:sz w:val="18"/>
                <w:szCs w:val="18"/>
              </w:rPr>
            </w:pPr>
            <w:r w:rsidRPr="00887CE2">
              <w:rPr>
                <w:rFonts w:cs="Arial"/>
                <w:sz w:val="18"/>
                <w:szCs w:val="18"/>
              </w:rPr>
              <w:t>County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="00CD66F4" w:rsidRPr="00887CE2">
              <w:rPr>
                <w:rFonts w:cs="Arial"/>
                <w:sz w:val="18"/>
                <w:szCs w:val="18"/>
              </w:rPr>
              <w:t>Officials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="00CD66F4" w:rsidRPr="00887CE2">
              <w:rPr>
                <w:rFonts w:cs="Arial"/>
                <w:i/>
                <w:iCs/>
                <w:sz w:val="18"/>
                <w:szCs w:val="18"/>
              </w:rPr>
              <w:t>[</w:t>
            </w:r>
            <w:r w:rsidRPr="00887CE2">
              <w:rPr>
                <w:rFonts w:cs="Arial"/>
                <w:i/>
                <w:iCs/>
                <w:sz w:val="18"/>
                <w:szCs w:val="18"/>
              </w:rPr>
              <w:t>secondary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i/>
                <w:iCs/>
                <w:sz w:val="18"/>
                <w:szCs w:val="18"/>
              </w:rPr>
              <w:t>program,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i/>
                <w:iCs/>
                <w:sz w:val="18"/>
                <w:szCs w:val="18"/>
              </w:rPr>
              <w:t>any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i/>
                <w:iCs/>
                <w:sz w:val="18"/>
                <w:szCs w:val="18"/>
              </w:rPr>
              <w:t>route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i/>
                <w:iCs/>
                <w:sz w:val="18"/>
                <w:szCs w:val="18"/>
              </w:rPr>
              <w:t>that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i/>
                <w:iCs/>
                <w:sz w:val="18"/>
                <w:szCs w:val="18"/>
              </w:rPr>
              <w:t>is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i/>
                <w:iCs/>
                <w:sz w:val="18"/>
                <w:szCs w:val="18"/>
              </w:rPr>
              <w:t>county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i/>
                <w:iCs/>
                <w:sz w:val="18"/>
                <w:szCs w:val="18"/>
              </w:rPr>
              <w:t>maintained,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i/>
                <w:iCs/>
                <w:sz w:val="18"/>
                <w:szCs w:val="18"/>
              </w:rPr>
              <w:t>or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i/>
                <w:iCs/>
                <w:sz w:val="18"/>
                <w:szCs w:val="18"/>
              </w:rPr>
              <w:t>involves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i/>
                <w:iCs/>
                <w:sz w:val="18"/>
                <w:szCs w:val="18"/>
              </w:rPr>
              <w:t>a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i/>
                <w:iCs/>
                <w:sz w:val="18"/>
                <w:szCs w:val="18"/>
              </w:rPr>
              <w:t>county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i/>
                <w:iCs/>
                <w:sz w:val="18"/>
                <w:szCs w:val="18"/>
              </w:rPr>
              <w:t>agreement</w:t>
            </w:r>
            <w:r w:rsidR="00CD66F4" w:rsidRPr="00887CE2">
              <w:rPr>
                <w:rFonts w:cs="Arial"/>
                <w:i/>
                <w:iCs/>
                <w:sz w:val="18"/>
                <w:szCs w:val="18"/>
              </w:rPr>
              <w:t>]</w:t>
            </w:r>
          </w:p>
        </w:tc>
      </w:tr>
      <w:tr w:rsidR="009462A3" w:rsidRPr="00077A1F" w14:paraId="6D76E171" w14:textId="77777777" w:rsidTr="00D236E4">
        <w:tc>
          <w:tcPr>
            <w:tcW w:w="9810" w:type="dxa"/>
          </w:tcPr>
          <w:p w14:paraId="75A59CA2" w14:textId="77777777" w:rsidR="009462A3" w:rsidRPr="00887CE2" w:rsidRDefault="009462A3" w:rsidP="00887CE2">
            <w:pPr>
              <w:widowControl/>
              <w:rPr>
                <w:rFonts w:cs="Arial"/>
                <w:sz w:val="18"/>
                <w:szCs w:val="18"/>
              </w:rPr>
            </w:pPr>
            <w:r w:rsidRPr="00887CE2">
              <w:rPr>
                <w:rFonts w:cs="Arial"/>
                <w:sz w:val="18"/>
                <w:szCs w:val="18"/>
              </w:rPr>
              <w:t>Tribal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sz w:val="18"/>
                <w:szCs w:val="18"/>
              </w:rPr>
              <w:t>Government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="00CD66F4" w:rsidRPr="00887CE2">
              <w:rPr>
                <w:rFonts w:cs="Arial"/>
                <w:sz w:val="18"/>
                <w:szCs w:val="18"/>
              </w:rPr>
              <w:t>Officials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="00CD66F4" w:rsidRPr="00887CE2">
              <w:rPr>
                <w:rFonts w:cs="Arial"/>
                <w:i/>
                <w:iCs/>
                <w:sz w:val="18"/>
                <w:szCs w:val="18"/>
              </w:rPr>
              <w:t>[</w:t>
            </w:r>
            <w:r w:rsidRPr="00887CE2">
              <w:rPr>
                <w:rFonts w:cs="Arial"/>
                <w:i/>
                <w:iCs/>
                <w:sz w:val="18"/>
                <w:szCs w:val="18"/>
              </w:rPr>
              <w:t>on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i/>
                <w:iCs/>
                <w:sz w:val="18"/>
                <w:szCs w:val="18"/>
              </w:rPr>
              <w:t>or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i/>
                <w:iCs/>
                <w:sz w:val="18"/>
                <w:szCs w:val="18"/>
              </w:rPr>
              <w:t>adjacent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i/>
                <w:iCs/>
                <w:sz w:val="18"/>
                <w:szCs w:val="18"/>
              </w:rPr>
              <w:t>to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i/>
                <w:iCs/>
                <w:sz w:val="18"/>
                <w:szCs w:val="18"/>
              </w:rPr>
              <w:t>a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i/>
                <w:iCs/>
                <w:sz w:val="18"/>
                <w:szCs w:val="18"/>
              </w:rPr>
              <w:t>reservation</w:t>
            </w:r>
            <w:r w:rsidR="00CD66F4" w:rsidRPr="00887CE2">
              <w:rPr>
                <w:rFonts w:cs="Arial"/>
                <w:i/>
                <w:iCs/>
                <w:sz w:val="18"/>
                <w:szCs w:val="18"/>
              </w:rPr>
              <w:t>]</w:t>
            </w:r>
          </w:p>
        </w:tc>
      </w:tr>
      <w:tr w:rsidR="009462A3" w:rsidRPr="00077A1F" w14:paraId="7C7984A2" w14:textId="77777777" w:rsidTr="00D236E4">
        <w:tc>
          <w:tcPr>
            <w:tcW w:w="9810" w:type="dxa"/>
          </w:tcPr>
          <w:p w14:paraId="04B3B027" w14:textId="77777777" w:rsidR="009462A3" w:rsidRPr="00887CE2" w:rsidRDefault="009462A3" w:rsidP="00887CE2">
            <w:pPr>
              <w:widowControl/>
              <w:rPr>
                <w:rFonts w:cs="Arial"/>
                <w:sz w:val="18"/>
                <w:szCs w:val="18"/>
              </w:rPr>
            </w:pPr>
            <w:r w:rsidRPr="00887CE2">
              <w:rPr>
                <w:rFonts w:cs="Arial"/>
                <w:sz w:val="18"/>
                <w:szCs w:val="18"/>
              </w:rPr>
              <w:t>City/</w:t>
            </w:r>
            <w:r w:rsidR="00E62D3B" w:rsidRPr="00887CE2">
              <w:rPr>
                <w:rFonts w:cs="Arial"/>
                <w:sz w:val="18"/>
                <w:szCs w:val="18"/>
              </w:rPr>
              <w:t>Municipal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sz w:val="18"/>
                <w:szCs w:val="18"/>
              </w:rPr>
              <w:t>Officials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i/>
                <w:iCs/>
                <w:sz w:val="18"/>
                <w:szCs w:val="18"/>
              </w:rPr>
              <w:t>[</w:t>
            </w:r>
            <w:r w:rsidR="00E412C3" w:rsidRPr="00887CE2">
              <w:rPr>
                <w:rFonts w:cs="Arial"/>
                <w:i/>
                <w:iCs/>
                <w:sz w:val="18"/>
                <w:szCs w:val="18"/>
              </w:rPr>
              <w:t>p</w:t>
            </w:r>
            <w:r w:rsidRPr="00887CE2">
              <w:rPr>
                <w:rFonts w:cs="Arial"/>
                <w:i/>
                <w:iCs/>
                <w:sz w:val="18"/>
                <w:szCs w:val="18"/>
              </w:rPr>
              <w:t>rojects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i/>
                <w:iCs/>
                <w:sz w:val="18"/>
                <w:szCs w:val="18"/>
              </w:rPr>
              <w:t>within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i/>
                <w:iCs/>
                <w:sz w:val="18"/>
                <w:szCs w:val="18"/>
              </w:rPr>
              <w:t>city/urban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887CE2">
              <w:rPr>
                <w:rFonts w:cs="Arial"/>
                <w:i/>
                <w:iCs/>
                <w:sz w:val="18"/>
                <w:szCs w:val="18"/>
              </w:rPr>
              <w:t>limits</w:t>
            </w:r>
            <w:r w:rsidR="006241AB" w:rsidRPr="00887CE2">
              <w:rPr>
                <w:rFonts w:cs="Arial"/>
                <w:i/>
                <w:iCs/>
                <w:sz w:val="18"/>
                <w:szCs w:val="18"/>
              </w:rPr>
              <w:t>:</w:t>
            </w:r>
            <w:r w:rsidR="002E4B5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hyperlink r:id="rId15" w:history="1">
              <w:r w:rsidR="007E61E8" w:rsidRPr="00887CE2">
                <w:rPr>
                  <w:rStyle w:val="Hyperlink"/>
                  <w:rFonts w:cs="Arial"/>
                  <w:i/>
                  <w:iCs/>
                  <w:sz w:val="18"/>
                  <w:szCs w:val="18"/>
                </w:rPr>
                <w:t>M</w:t>
              </w:r>
              <w:r w:rsidR="00744728" w:rsidRPr="00887CE2">
                <w:rPr>
                  <w:rStyle w:val="Hyperlink"/>
                  <w:rFonts w:cs="Arial"/>
                  <w:i/>
                  <w:iCs/>
                  <w:sz w:val="18"/>
                  <w:szCs w:val="18"/>
                </w:rPr>
                <w:t>D</w:t>
              </w:r>
              <w:r w:rsidR="00744728" w:rsidRPr="00887CE2">
                <w:rPr>
                  <w:rStyle w:val="Hyperlink"/>
                  <w:rFonts w:eastAsia="Times New Roman" w:cs="Arial"/>
                  <w:i/>
                  <w:iCs/>
                  <w:sz w:val="18"/>
                  <w:szCs w:val="18"/>
                </w:rPr>
                <w:t>T</w:t>
              </w:r>
              <w:r w:rsidR="002E4B52">
                <w:rPr>
                  <w:rStyle w:val="Hyperlink"/>
                  <w:rFonts w:eastAsia="Times New Roman" w:cs="Arial"/>
                  <w:i/>
                  <w:iCs/>
                  <w:sz w:val="18"/>
                  <w:szCs w:val="18"/>
                </w:rPr>
                <w:t xml:space="preserve"> </w:t>
              </w:r>
              <w:r w:rsidR="00744728" w:rsidRPr="00887CE2">
                <w:rPr>
                  <w:rStyle w:val="Hyperlink"/>
                  <w:rFonts w:eastAsia="Times New Roman" w:cs="Arial"/>
                  <w:i/>
                  <w:iCs/>
                  <w:sz w:val="18"/>
                  <w:szCs w:val="18"/>
                </w:rPr>
                <w:t>Urban</w:t>
              </w:r>
              <w:r w:rsidR="002E4B52">
                <w:rPr>
                  <w:rStyle w:val="Hyperlink"/>
                  <w:rFonts w:eastAsia="Times New Roman" w:cs="Arial"/>
                  <w:i/>
                  <w:iCs/>
                  <w:sz w:val="18"/>
                  <w:szCs w:val="18"/>
                </w:rPr>
                <w:t xml:space="preserve"> </w:t>
              </w:r>
              <w:r w:rsidR="00744728" w:rsidRPr="00887CE2">
                <w:rPr>
                  <w:rStyle w:val="Hyperlink"/>
                  <w:rFonts w:eastAsia="Times New Roman" w:cs="Arial"/>
                  <w:i/>
                  <w:iCs/>
                  <w:sz w:val="18"/>
                  <w:szCs w:val="18"/>
                </w:rPr>
                <w:t>Maps</w:t>
              </w:r>
              <w:r w:rsidR="002E4B52">
                <w:rPr>
                  <w:rStyle w:val="Hyperlink"/>
                  <w:rFonts w:eastAsia="Times New Roman" w:cs="Arial"/>
                  <w:i/>
                  <w:iCs/>
                  <w:sz w:val="18"/>
                  <w:szCs w:val="18"/>
                </w:rPr>
                <w:t xml:space="preserve"> </w:t>
              </w:r>
              <w:r w:rsidR="00744728" w:rsidRPr="00887CE2">
                <w:rPr>
                  <w:rStyle w:val="Hyperlink"/>
                  <w:rFonts w:eastAsia="Times New Roman" w:cs="Arial"/>
                  <w:i/>
                  <w:iCs/>
                  <w:sz w:val="18"/>
                  <w:szCs w:val="18"/>
                </w:rPr>
                <w:t>|</w:t>
              </w:r>
              <w:r w:rsidR="002E4B52">
                <w:rPr>
                  <w:rStyle w:val="Hyperlink"/>
                  <w:rFonts w:eastAsia="Times New Roman" w:cs="Arial"/>
                  <w:i/>
                  <w:iCs/>
                  <w:sz w:val="18"/>
                  <w:szCs w:val="18"/>
                </w:rPr>
                <w:t xml:space="preserve"> </w:t>
              </w:r>
              <w:r w:rsidR="00744728" w:rsidRPr="00887CE2">
                <w:rPr>
                  <w:rStyle w:val="Hyperlink"/>
                  <w:rFonts w:eastAsia="Times New Roman" w:cs="Arial"/>
                  <w:i/>
                  <w:iCs/>
                  <w:sz w:val="18"/>
                  <w:szCs w:val="18"/>
                </w:rPr>
                <w:t>Montana</w:t>
              </w:r>
              <w:r w:rsidR="002E4B52">
                <w:rPr>
                  <w:rStyle w:val="Hyperlink"/>
                  <w:rFonts w:eastAsia="Times New Roman" w:cs="Arial"/>
                  <w:i/>
                  <w:iCs/>
                  <w:sz w:val="18"/>
                  <w:szCs w:val="18"/>
                </w:rPr>
                <w:t xml:space="preserve"> </w:t>
              </w:r>
              <w:r w:rsidR="00744728" w:rsidRPr="00887CE2">
                <w:rPr>
                  <w:rStyle w:val="Hyperlink"/>
                  <w:rFonts w:eastAsia="Times New Roman" w:cs="Arial"/>
                  <w:i/>
                  <w:iCs/>
                  <w:sz w:val="18"/>
                  <w:szCs w:val="18"/>
                </w:rPr>
                <w:t>Department</w:t>
              </w:r>
              <w:r w:rsidR="002E4B52">
                <w:rPr>
                  <w:rStyle w:val="Hyperlink"/>
                  <w:rFonts w:eastAsia="Times New Roman" w:cs="Arial"/>
                  <w:i/>
                  <w:iCs/>
                  <w:sz w:val="18"/>
                  <w:szCs w:val="18"/>
                </w:rPr>
                <w:t xml:space="preserve"> </w:t>
              </w:r>
              <w:r w:rsidR="00744728" w:rsidRPr="00887CE2">
                <w:rPr>
                  <w:rStyle w:val="Hyperlink"/>
                  <w:rFonts w:eastAsia="Times New Roman" w:cs="Arial"/>
                  <w:i/>
                  <w:iCs/>
                  <w:sz w:val="18"/>
                  <w:szCs w:val="18"/>
                </w:rPr>
                <w:t>of</w:t>
              </w:r>
              <w:r w:rsidR="002E4B52">
                <w:rPr>
                  <w:rStyle w:val="Hyperlink"/>
                  <w:rFonts w:eastAsia="Times New Roman" w:cs="Arial"/>
                  <w:i/>
                  <w:iCs/>
                  <w:sz w:val="18"/>
                  <w:szCs w:val="18"/>
                </w:rPr>
                <w:t xml:space="preserve"> </w:t>
              </w:r>
              <w:r w:rsidR="00744728" w:rsidRPr="00887CE2">
                <w:rPr>
                  <w:rStyle w:val="Hyperlink"/>
                  <w:rFonts w:eastAsia="Times New Roman" w:cs="Arial"/>
                  <w:i/>
                  <w:iCs/>
                  <w:sz w:val="18"/>
                  <w:szCs w:val="18"/>
                </w:rPr>
                <w:t>Transportation</w:t>
              </w:r>
              <w:r w:rsidR="002E4B52">
                <w:rPr>
                  <w:rStyle w:val="Hyperlink"/>
                  <w:rFonts w:eastAsia="Times New Roman" w:cs="Arial"/>
                  <w:i/>
                  <w:iCs/>
                  <w:sz w:val="18"/>
                  <w:szCs w:val="18"/>
                </w:rPr>
                <w:t xml:space="preserve"> </w:t>
              </w:r>
              <w:r w:rsidR="00744728" w:rsidRPr="00887CE2">
                <w:rPr>
                  <w:rStyle w:val="Hyperlink"/>
                  <w:rFonts w:eastAsia="Times New Roman" w:cs="Arial"/>
                  <w:i/>
                  <w:iCs/>
                  <w:sz w:val="18"/>
                  <w:szCs w:val="18"/>
                </w:rPr>
                <w:t>(MDT)</w:t>
              </w:r>
              <w:r w:rsidR="002E4B52">
                <w:rPr>
                  <w:rStyle w:val="Hyperlink"/>
                  <w:rFonts w:eastAsia="Times New Roman" w:cs="Arial"/>
                  <w:i/>
                  <w:iCs/>
                  <w:sz w:val="18"/>
                  <w:szCs w:val="18"/>
                </w:rPr>
                <w:t xml:space="preserve"> </w:t>
              </w:r>
              <w:r w:rsidR="00744728" w:rsidRPr="00887CE2">
                <w:rPr>
                  <w:rStyle w:val="Hyperlink"/>
                  <w:rFonts w:eastAsia="Times New Roman" w:cs="Arial"/>
                  <w:i/>
                  <w:iCs/>
                  <w:sz w:val="18"/>
                  <w:szCs w:val="18"/>
                </w:rPr>
                <w:t>(mt.gov</w:t>
              </w:r>
              <w:r w:rsidR="007E61E8" w:rsidRPr="00887CE2">
                <w:rPr>
                  <w:rStyle w:val="Hyperlink"/>
                  <w:rFonts w:eastAsia="Times New Roman" w:cs="Arial"/>
                  <w:i/>
                  <w:iCs/>
                  <w:sz w:val="18"/>
                  <w:szCs w:val="18"/>
                </w:rPr>
                <w:t>)</w:t>
              </w:r>
            </w:hyperlink>
            <w:r w:rsidR="006241AB" w:rsidRPr="00887CE2">
              <w:rPr>
                <w:i/>
                <w:iCs/>
                <w:sz w:val="18"/>
                <w:szCs w:val="18"/>
              </w:rPr>
              <w:t>]</w:t>
            </w:r>
          </w:p>
        </w:tc>
      </w:tr>
      <w:tr w:rsidR="009462A3" w:rsidRPr="00077A1F" w14:paraId="6B9C1574" w14:textId="77777777" w:rsidTr="00D236E4">
        <w:tc>
          <w:tcPr>
            <w:tcW w:w="9810" w:type="dxa"/>
          </w:tcPr>
          <w:p w14:paraId="5CE22B18" w14:textId="77777777" w:rsidR="009462A3" w:rsidRPr="00887CE2" w:rsidRDefault="00207DA0" w:rsidP="00887CE2">
            <w:pPr>
              <w:widowControl/>
              <w:rPr>
                <w:rFonts w:cs="Arial"/>
                <w:i/>
                <w:iCs/>
                <w:sz w:val="18"/>
                <w:szCs w:val="18"/>
              </w:rPr>
            </w:pPr>
            <w:r w:rsidRPr="00473F9A">
              <w:rPr>
                <w:rFonts w:cs="Arial"/>
                <w:sz w:val="18"/>
                <w:szCs w:val="18"/>
              </w:rPr>
              <w:t>STREET,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473F9A">
              <w:rPr>
                <w:rFonts w:cs="Arial"/>
                <w:sz w:val="18"/>
                <w:szCs w:val="18"/>
              </w:rPr>
              <w:t>JOHN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473F9A">
              <w:rPr>
                <w:rFonts w:cs="Arial"/>
                <w:sz w:val="18"/>
                <w:szCs w:val="18"/>
              </w:rPr>
              <w:t>THOMAS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473F9A">
              <w:rPr>
                <w:rFonts w:cs="Arial"/>
                <w:sz w:val="18"/>
                <w:szCs w:val="18"/>
              </w:rPr>
              <w:t>A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473F9A">
              <w:rPr>
                <w:rFonts w:cs="Arial"/>
                <w:sz w:val="18"/>
                <w:szCs w:val="18"/>
              </w:rPr>
              <w:t>CIV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473F9A">
              <w:rPr>
                <w:rFonts w:cs="Arial"/>
                <w:sz w:val="18"/>
                <w:szCs w:val="18"/>
              </w:rPr>
              <w:t>USAF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473F9A">
              <w:rPr>
                <w:rFonts w:cs="Arial"/>
                <w:sz w:val="18"/>
                <w:szCs w:val="18"/>
              </w:rPr>
              <w:t>AFGSC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473F9A">
              <w:rPr>
                <w:rFonts w:cs="Arial"/>
                <w:sz w:val="18"/>
                <w:szCs w:val="18"/>
              </w:rPr>
              <w:t>341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473F9A">
              <w:rPr>
                <w:rFonts w:cs="Arial"/>
                <w:sz w:val="18"/>
                <w:szCs w:val="18"/>
              </w:rPr>
              <w:t>CES/CEMD,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473F9A">
              <w:rPr>
                <w:rFonts w:cs="Arial"/>
                <w:sz w:val="18"/>
                <w:szCs w:val="18"/>
              </w:rPr>
              <w:t>Malmstrom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473F9A">
              <w:rPr>
                <w:rFonts w:cs="Arial"/>
                <w:sz w:val="18"/>
                <w:szCs w:val="18"/>
              </w:rPr>
              <w:t>Air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473F9A">
              <w:rPr>
                <w:rFonts w:cs="Arial"/>
                <w:sz w:val="18"/>
                <w:szCs w:val="18"/>
              </w:rPr>
              <w:t>Force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473F9A">
              <w:rPr>
                <w:rFonts w:cs="Arial"/>
                <w:sz w:val="18"/>
                <w:szCs w:val="18"/>
              </w:rPr>
              <w:t>Base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473F9A">
              <w:rPr>
                <w:rFonts w:cs="Arial"/>
                <w:sz w:val="18"/>
                <w:szCs w:val="18"/>
              </w:rPr>
              <w:t>&lt;</w:t>
            </w:r>
            <w:hyperlink r:id="rId16" w:history="1">
              <w:hyperlink r:id="rId17" w:history="1">
                <w:r w:rsidRPr="00473F9A">
                  <w:rPr>
                    <w:rStyle w:val="Hyperlink"/>
                    <w:sz w:val="18"/>
                    <w:szCs w:val="18"/>
                  </w:rPr>
                  <w:t>john_thomas.street@us.af.mil</w:t>
                </w:r>
              </w:hyperlink>
            </w:hyperlink>
            <w:r w:rsidRPr="00473F9A">
              <w:rPr>
                <w:rFonts w:cs="Arial"/>
                <w:sz w:val="18"/>
                <w:szCs w:val="18"/>
              </w:rPr>
              <w:t>&gt;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473F9A">
              <w:rPr>
                <w:rFonts w:cs="Arial"/>
                <w:sz w:val="18"/>
                <w:szCs w:val="18"/>
              </w:rPr>
              <w:t>[USAF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473F9A">
              <w:rPr>
                <w:rFonts w:cs="Arial"/>
                <w:sz w:val="18"/>
                <w:szCs w:val="18"/>
              </w:rPr>
              <w:t>access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r w:rsidRPr="00473F9A">
              <w:rPr>
                <w:rFonts w:cs="Arial"/>
                <w:sz w:val="18"/>
                <w:szCs w:val="18"/>
              </w:rPr>
              <w:t>routes:</w:t>
            </w:r>
            <w:r w:rsidR="002E4B52">
              <w:rPr>
                <w:rFonts w:cs="Arial"/>
                <w:sz w:val="18"/>
                <w:szCs w:val="18"/>
              </w:rPr>
              <w:t xml:space="preserve"> </w:t>
            </w:r>
            <w:hyperlink r:id="rId18" w:history="1">
              <w:r w:rsidRPr="00473F9A">
                <w:rPr>
                  <w:rStyle w:val="Hyperlink"/>
                  <w:i/>
                  <w:iCs/>
                  <w:sz w:val="18"/>
                  <w:szCs w:val="18"/>
                </w:rPr>
                <w:t>\\state\mdt\prd\GreatFalls\GTF\ALL_STAFF\T_and_E_Routes</w:t>
              </w:r>
            </w:hyperlink>
            <w:r w:rsidRPr="00473F9A">
              <w:rPr>
                <w:i/>
                <w:iCs/>
                <w:sz w:val="18"/>
                <w:szCs w:val="18"/>
              </w:rPr>
              <w:t>]</w:t>
            </w:r>
          </w:p>
        </w:tc>
      </w:tr>
      <w:bookmarkEnd w:id="19"/>
      <w:bookmarkEnd w:id="20"/>
    </w:tbl>
    <w:p w14:paraId="5DEFE5E5" w14:textId="77777777" w:rsidR="0072421A" w:rsidRPr="0072421A" w:rsidRDefault="0072421A" w:rsidP="00E44678">
      <w:pPr>
        <w:rPr>
          <w:rFonts w:cs="Arial"/>
        </w:rPr>
      </w:pPr>
    </w:p>
    <w:sectPr w:rsidR="0072421A" w:rsidRPr="0072421A" w:rsidSect="00A7637B">
      <w:headerReference w:type="default" r:id="rId19"/>
      <w:endnotePr>
        <w:numFmt w:val="decimal"/>
      </w:endnotePr>
      <w:pgSz w:w="12240" w:h="15840" w:code="1"/>
      <w:pgMar w:top="720" w:right="1440" w:bottom="720" w:left="1440" w:header="576" w:footer="43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64F3" w14:textId="77777777" w:rsidR="00DB7DD9" w:rsidRDefault="00DB7DD9" w:rsidP="005E2770">
      <w:r>
        <w:separator/>
      </w:r>
    </w:p>
  </w:endnote>
  <w:endnote w:type="continuationSeparator" w:id="0">
    <w:p w14:paraId="05E9B212" w14:textId="77777777" w:rsidR="00DB7DD9" w:rsidRDefault="00DB7DD9" w:rsidP="005E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A35F" w14:textId="40D682A9" w:rsidR="00F73DAD" w:rsidRPr="00F50B4B" w:rsidRDefault="00F73DAD">
    <w:pPr>
      <w:pStyle w:val="Footer"/>
      <w:rPr>
        <w:sz w:val="12"/>
        <w:szCs w:val="12"/>
      </w:rPr>
    </w:pPr>
    <w:r w:rsidRPr="00F50B4B">
      <w:rPr>
        <w:sz w:val="12"/>
        <w:szCs w:val="12"/>
      </w:rPr>
      <w:t xml:space="preserve">Template Rev </w:t>
    </w:r>
    <w:proofErr w:type="gramStart"/>
    <w:r w:rsidRPr="00F50B4B">
      <w:rPr>
        <w:sz w:val="12"/>
        <w:szCs w:val="12"/>
      </w:rPr>
      <w:t>3/20/</w:t>
    </w:r>
    <w:r w:rsidR="002F28B8" w:rsidRPr="00F50B4B">
      <w:rPr>
        <w:sz w:val="12"/>
        <w:szCs w:val="12"/>
      </w:rPr>
      <w:t>20</w:t>
    </w:r>
    <w:r w:rsidRPr="00F50B4B">
      <w:rPr>
        <w:sz w:val="12"/>
        <w:szCs w:val="12"/>
      </w:rPr>
      <w:t>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55AE" w14:textId="77777777" w:rsidR="00DB7DD9" w:rsidRDefault="00DB7DD9" w:rsidP="005E2770">
      <w:r>
        <w:separator/>
      </w:r>
    </w:p>
  </w:footnote>
  <w:footnote w:type="continuationSeparator" w:id="0">
    <w:p w14:paraId="134D71EF" w14:textId="77777777" w:rsidR="00DB7DD9" w:rsidRDefault="00DB7DD9" w:rsidP="005E2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2778" w14:textId="77777777" w:rsidR="00157D76" w:rsidRDefault="00C86347">
    <w:pPr>
      <w:pStyle w:val="Header"/>
    </w:pPr>
    <w:r>
      <w:rPr>
        <w:noProof/>
      </w:rPr>
      <w:pict w14:anchorId="52CA87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3593344" o:spid="_x0000_s1027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0A3E" w14:textId="77777777" w:rsidR="00157D76" w:rsidRDefault="00157D76" w:rsidP="005E2770">
    <w:pPr>
      <w:pStyle w:val="Header"/>
      <w:tabs>
        <w:tab w:val="clear" w:pos="864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48BD" w14:textId="77777777" w:rsidR="005169B4" w:rsidRPr="0070071F" w:rsidRDefault="005169B4" w:rsidP="00375A29">
    <w:pPr>
      <w:pStyle w:val="Header"/>
      <w:tabs>
        <w:tab w:val="clear" w:pos="4320"/>
        <w:tab w:val="clear" w:pos="8640"/>
      </w:tabs>
      <w:rPr>
        <w:szCs w:val="20"/>
      </w:rPr>
    </w:pPr>
    <w:r w:rsidRPr="0070071F"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CB643B" wp14:editId="1BD10CB1">
              <wp:simplePos x="0" y="0"/>
              <wp:positionH relativeFrom="margin">
                <wp:posOffset>2033905</wp:posOffset>
              </wp:positionH>
              <wp:positionV relativeFrom="paragraph">
                <wp:posOffset>190500</wp:posOffset>
              </wp:positionV>
              <wp:extent cx="2181225" cy="5143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FFE6A" w14:textId="77777777" w:rsidR="005169B4" w:rsidRDefault="005169B4" w:rsidP="005169B4">
                          <w:pPr>
                            <w:jc w:val="center"/>
                            <w:rPr>
                              <w:rFonts w:cs="Arial"/>
                              <w:i/>
                              <w:iCs/>
                              <w:sz w:val="16"/>
                              <w:szCs w:val="14"/>
                            </w:rPr>
                          </w:pPr>
                        </w:p>
                        <w:p w14:paraId="44302543" w14:textId="206611D6" w:rsidR="005169B4" w:rsidRDefault="00EB2907" w:rsidP="005169B4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cs="Arial"/>
                              <w:i/>
                              <w:iCs/>
                              <w:sz w:val="16"/>
                              <w:szCs w:val="14"/>
                            </w:rPr>
                            <w:t>La</w:t>
                          </w:r>
                          <w:r w:rsidR="000830E9">
                            <w:rPr>
                              <w:rFonts w:cs="Arial"/>
                              <w:i/>
                              <w:iCs/>
                              <w:sz w:val="16"/>
                              <w:szCs w:val="14"/>
                            </w:rPr>
                            <w:t>wrence J.</w:t>
                          </w:r>
                          <w:r>
                            <w:rPr>
                              <w:rFonts w:cs="Arial"/>
                              <w:i/>
                              <w:iCs/>
                              <w:sz w:val="16"/>
                              <w:szCs w:val="14"/>
                            </w:rPr>
                            <w:t xml:space="preserve"> Flynn</w:t>
                          </w:r>
                          <w:r w:rsidR="005169B4">
                            <w:rPr>
                              <w:rFonts w:cs="Arial"/>
                              <w:i/>
                              <w:iCs/>
                              <w:sz w:val="16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cs="Arial"/>
                              <w:i/>
                              <w:iCs/>
                              <w:sz w:val="16"/>
                              <w:szCs w:val="14"/>
                            </w:rPr>
                            <w:t xml:space="preserve">Interim </w:t>
                          </w:r>
                          <w:r w:rsidR="005169B4">
                            <w:rPr>
                              <w:rFonts w:cs="Arial"/>
                              <w:i/>
                              <w:iCs/>
                              <w:sz w:val="16"/>
                              <w:szCs w:val="14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B64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0.15pt;margin-top:15pt;width:171.7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" filled="f" stroked="f">
              <v:textbox>
                <w:txbxContent>
                  <w:p w14:paraId="78DFFE6A" w14:textId="77777777" w:rsidR="005169B4" w:rsidRDefault="005169B4" w:rsidP="005169B4">
                    <w:pPr>
                      <w:jc w:val="center"/>
                      <w:rPr>
                        <w:rFonts w:cs="Arial"/>
                        <w:i/>
                        <w:iCs/>
                        <w:sz w:val="16"/>
                        <w:szCs w:val="14"/>
                      </w:rPr>
                    </w:pPr>
                  </w:p>
                  <w:p w14:paraId="44302543" w14:textId="206611D6" w:rsidR="005169B4" w:rsidRDefault="00EB2907" w:rsidP="005169B4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Fonts w:cs="Arial"/>
                        <w:i/>
                        <w:iCs/>
                        <w:sz w:val="16"/>
                        <w:szCs w:val="14"/>
                      </w:rPr>
                      <w:t>La</w:t>
                    </w:r>
                    <w:r w:rsidR="000830E9">
                      <w:rPr>
                        <w:rFonts w:cs="Arial"/>
                        <w:i/>
                        <w:iCs/>
                        <w:sz w:val="16"/>
                        <w:szCs w:val="14"/>
                      </w:rPr>
                      <w:t>wrence J.</w:t>
                    </w:r>
                    <w:r>
                      <w:rPr>
                        <w:rFonts w:cs="Arial"/>
                        <w:i/>
                        <w:iCs/>
                        <w:sz w:val="16"/>
                        <w:szCs w:val="14"/>
                      </w:rPr>
                      <w:t xml:space="preserve"> Flynn</w:t>
                    </w:r>
                    <w:r w:rsidR="005169B4">
                      <w:rPr>
                        <w:rFonts w:cs="Arial"/>
                        <w:i/>
                        <w:iCs/>
                        <w:sz w:val="16"/>
                        <w:szCs w:val="14"/>
                      </w:rPr>
                      <w:t xml:space="preserve">, </w:t>
                    </w:r>
                    <w:r>
                      <w:rPr>
                        <w:rFonts w:cs="Arial"/>
                        <w:i/>
                        <w:iCs/>
                        <w:sz w:val="16"/>
                        <w:szCs w:val="14"/>
                      </w:rPr>
                      <w:t xml:space="preserve">Interim </w:t>
                    </w:r>
                    <w:r w:rsidR="005169B4">
                      <w:rPr>
                        <w:rFonts w:cs="Arial"/>
                        <w:i/>
                        <w:iCs/>
                        <w:sz w:val="16"/>
                        <w:szCs w:val="14"/>
                      </w:rPr>
                      <w:t>Director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0071F">
      <w:rPr>
        <w:noProof/>
        <w:szCs w:val="20"/>
      </w:rPr>
      <w:drawing>
        <wp:anchor distT="0" distB="0" distL="114300" distR="114300" simplePos="0" relativeHeight="251656192" behindDoc="0" locked="0" layoutInCell="1" allowOverlap="1" wp14:anchorId="3DE0B34C" wp14:editId="704B5202">
          <wp:simplePos x="0" y="0"/>
          <wp:positionH relativeFrom="margin">
            <wp:posOffset>-485775</wp:posOffset>
          </wp:positionH>
          <wp:positionV relativeFrom="paragraph">
            <wp:posOffset>-38100</wp:posOffset>
          </wp:positionV>
          <wp:extent cx="2191448" cy="61214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448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3D4D01" w14:textId="77777777" w:rsidR="005169B4" w:rsidRDefault="005169B4" w:rsidP="005169B4">
    <w:pPr>
      <w:pStyle w:val="Header"/>
      <w:rPr>
        <w:szCs w:val="20"/>
      </w:rPr>
    </w:pPr>
    <w:r w:rsidRPr="0070071F"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960A0B" wp14:editId="5B0C1073">
              <wp:simplePos x="0" y="0"/>
              <wp:positionH relativeFrom="column">
                <wp:posOffset>4286250</wp:posOffset>
              </wp:positionH>
              <wp:positionV relativeFrom="paragraph">
                <wp:posOffset>29845</wp:posOffset>
              </wp:positionV>
              <wp:extent cx="2181225" cy="5143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8BAAD" w14:textId="77777777" w:rsidR="005169B4" w:rsidRPr="00D4265E" w:rsidRDefault="005169B4" w:rsidP="005169B4">
                          <w:pPr>
                            <w:jc w:val="right"/>
                            <w:rPr>
                              <w:rFonts w:cs="Arial"/>
                              <w:i/>
                              <w:iCs/>
                              <w:sz w:val="16"/>
                              <w:szCs w:val="14"/>
                            </w:rPr>
                          </w:pPr>
                          <w:r w:rsidRPr="00D4265E">
                            <w:rPr>
                              <w:rFonts w:cs="Arial"/>
                              <w:i/>
                              <w:iCs/>
                              <w:sz w:val="16"/>
                              <w:szCs w:val="14"/>
                            </w:rPr>
                            <w:t>2701 Prospect</w:t>
                          </w:r>
                          <w:r>
                            <w:rPr>
                              <w:rFonts w:cs="Arial"/>
                              <w:i/>
                              <w:iCs/>
                              <w:sz w:val="16"/>
                              <w:szCs w:val="14"/>
                            </w:rPr>
                            <w:t xml:space="preserve"> ▪ </w:t>
                          </w:r>
                          <w:r w:rsidRPr="00D4265E">
                            <w:rPr>
                              <w:rFonts w:cs="Arial"/>
                              <w:i/>
                              <w:iCs/>
                              <w:sz w:val="16"/>
                              <w:szCs w:val="14"/>
                            </w:rPr>
                            <w:t>PO Box 201001</w:t>
                          </w:r>
                        </w:p>
                        <w:p w14:paraId="377E37B8" w14:textId="77777777" w:rsidR="005169B4" w:rsidRDefault="005169B4" w:rsidP="005169B4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D4265E">
                            <w:rPr>
                              <w:rFonts w:cs="Arial"/>
                              <w:i/>
                              <w:iCs/>
                              <w:sz w:val="16"/>
                              <w:szCs w:val="14"/>
                            </w:rPr>
                            <w:t>Helena MT 59620-1001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960A0B" id="Text Box 4" o:spid="_x0000_s1027" type="#_x0000_t202" style="position:absolute;margin-left:337.5pt;margin-top:2.35pt;width:171.7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" filled="f" stroked="f">
              <v:textbox>
                <w:txbxContent>
                  <w:p w14:paraId="0AD8BAAD" w14:textId="77777777" w:rsidR="005169B4" w:rsidRPr="00D4265E" w:rsidRDefault="005169B4" w:rsidP="005169B4">
                    <w:pPr>
                      <w:jc w:val="right"/>
                      <w:rPr>
                        <w:rFonts w:cs="Arial"/>
                        <w:i/>
                        <w:iCs/>
                        <w:sz w:val="16"/>
                        <w:szCs w:val="14"/>
                      </w:rPr>
                    </w:pPr>
                    <w:r w:rsidRPr="00D4265E">
                      <w:rPr>
                        <w:rFonts w:cs="Arial"/>
                        <w:i/>
                        <w:iCs/>
                        <w:sz w:val="16"/>
                        <w:szCs w:val="14"/>
                      </w:rPr>
                      <w:t>2701 Prospect</w:t>
                    </w:r>
                    <w:r>
                      <w:rPr>
                        <w:rFonts w:cs="Arial"/>
                        <w:i/>
                        <w:iCs/>
                        <w:sz w:val="16"/>
                        <w:szCs w:val="14"/>
                      </w:rPr>
                      <w:t xml:space="preserve"> ▪ </w:t>
                    </w:r>
                    <w:r w:rsidRPr="00D4265E">
                      <w:rPr>
                        <w:rFonts w:cs="Arial"/>
                        <w:i/>
                        <w:iCs/>
                        <w:sz w:val="16"/>
                        <w:szCs w:val="14"/>
                      </w:rPr>
                      <w:t>PO Box 201001</w:t>
                    </w:r>
                  </w:p>
                  <w:p w14:paraId="377E37B8" w14:textId="77777777" w:rsidR="005169B4" w:rsidRDefault="005169B4" w:rsidP="005169B4">
                    <w:pPr>
                      <w:jc w:val="right"/>
                      <w:rPr>
                        <w:sz w:val="16"/>
                      </w:rPr>
                    </w:pPr>
                    <w:r w:rsidRPr="00D4265E">
                      <w:rPr>
                        <w:rFonts w:cs="Arial"/>
                        <w:i/>
                        <w:iCs/>
                        <w:sz w:val="16"/>
                        <w:szCs w:val="14"/>
                      </w:rPr>
                      <w:t>Helena MT 59620-1001</w:t>
                    </w:r>
                  </w:p>
                </w:txbxContent>
              </v:textbox>
            </v:shape>
          </w:pict>
        </mc:Fallback>
      </mc:AlternateContent>
    </w:r>
  </w:p>
  <w:p w14:paraId="2BC0111B" w14:textId="77777777" w:rsidR="00E042B6" w:rsidRDefault="00E042B6" w:rsidP="005169B4">
    <w:pPr>
      <w:pStyle w:val="Header"/>
      <w:rPr>
        <w:szCs w:val="20"/>
      </w:rPr>
    </w:pPr>
  </w:p>
  <w:p w14:paraId="025D0850" w14:textId="77777777" w:rsidR="00E042B6" w:rsidRPr="0070071F" w:rsidRDefault="00E042B6" w:rsidP="005169B4">
    <w:pPr>
      <w:pStyle w:val="Header"/>
      <w:rPr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B199" w14:textId="77777777" w:rsidR="00157D76" w:rsidRDefault="00157D76" w:rsidP="005E2770">
    <w:pPr>
      <w:jc w:val="center"/>
      <w:rPr>
        <w:rFonts w:cs="Arial"/>
        <w:b/>
        <w:bCs/>
        <w:szCs w:val="20"/>
      </w:rPr>
    </w:pPr>
    <w:r w:rsidRPr="0070071F">
      <w:rPr>
        <w:rFonts w:cs="Arial"/>
        <w:b/>
        <w:bCs/>
        <w:szCs w:val="20"/>
      </w:rPr>
      <w:t>Alignment and Grade Report</w:t>
    </w:r>
  </w:p>
  <w:p w14:paraId="715D0C07" w14:textId="77777777" w:rsidR="008D2D4D" w:rsidRPr="00B31127" w:rsidRDefault="008D2D4D" w:rsidP="005E2770">
    <w:pPr>
      <w:jc w:val="center"/>
      <w:rPr>
        <w:rFonts w:cs="Arial"/>
        <w:b/>
        <w:bCs/>
        <w:sz w:val="18"/>
        <w:szCs w:val="18"/>
      </w:rPr>
    </w:pPr>
  </w:p>
  <w:p w14:paraId="19A35365" w14:textId="20684F0F" w:rsidR="00157D76" w:rsidRPr="00B31127" w:rsidRDefault="00157D76" w:rsidP="00586E00">
    <w:pPr>
      <w:suppressAutoHyphens/>
      <w:rPr>
        <w:rFonts w:cs="Arial"/>
        <w:iCs/>
        <w:sz w:val="18"/>
        <w:szCs w:val="18"/>
      </w:rPr>
    </w:pPr>
    <w:r w:rsidRPr="00B31127">
      <w:rPr>
        <w:rFonts w:cs="Arial"/>
        <w:sz w:val="18"/>
        <w:szCs w:val="18"/>
      </w:rPr>
      <w:fldChar w:fldCharType="begin"/>
    </w:r>
    <w:r w:rsidRPr="00B31127">
      <w:rPr>
        <w:rFonts w:cs="Arial"/>
        <w:sz w:val="18"/>
        <w:szCs w:val="18"/>
      </w:rPr>
      <w:instrText xml:space="preserve"> REF ProjNum \h  \* MERGEFORMAT </w:instrText>
    </w:r>
    <w:r w:rsidRPr="00B31127">
      <w:rPr>
        <w:rFonts w:cs="Arial"/>
        <w:sz w:val="18"/>
        <w:szCs w:val="18"/>
      </w:rPr>
    </w:r>
    <w:r w:rsidRPr="00B31127">
      <w:rPr>
        <w:rFonts w:cs="Arial"/>
        <w:sz w:val="18"/>
        <w:szCs w:val="18"/>
      </w:rPr>
      <w:fldChar w:fldCharType="separate"/>
    </w:r>
    <w:sdt>
      <w:sdtPr>
        <w:rPr>
          <w:rFonts w:cs="Arial"/>
          <w:iCs/>
          <w:sz w:val="18"/>
          <w:szCs w:val="18"/>
        </w:rPr>
        <w:alias w:val="ProjectNumber"/>
        <w:tag w:val="ProjectNumber"/>
        <w:id w:val="-407225466"/>
        <w:lock w:val="sdtLocked"/>
        <w:placeholder>
          <w:docPart w:val="3C96E73CB01F495B8609C60F629ADE4A"/>
        </w:placeholder>
        <w:showingPlcHdr/>
        <w:dataBinding w:prefixMappings="xmlns:ns0='MDT_Reports' " w:xpath="/ns0:ReportXMLNode[1]/ns0:ProjectNumber[1]" w:storeItemID="{D1B6574B-944E-49DA-B903-959C96172C1F}"/>
        <w:text/>
      </w:sdtPr>
      <w:sdtEndPr/>
      <w:sdtContent>
        <w:r w:rsidR="00DB7DD9" w:rsidRPr="00DB7DD9">
          <w:rPr>
            <w:rStyle w:val="PlaceholderText"/>
            <w:rFonts w:eastAsiaTheme="majorEastAsia" w:cs="Arial"/>
            <w:sz w:val="18"/>
            <w:szCs w:val="18"/>
          </w:rPr>
          <w:t>[Project Number]</w:t>
        </w:r>
      </w:sdtContent>
    </w:sdt>
    <w:r w:rsidRPr="00B31127">
      <w:rPr>
        <w:rFonts w:cs="Arial"/>
        <w:sz w:val="18"/>
        <w:szCs w:val="18"/>
      </w:rPr>
      <w:fldChar w:fldCharType="end"/>
    </w:r>
    <w:r w:rsidRPr="00B31127">
      <w:rPr>
        <w:rFonts w:cs="Arial"/>
        <w:sz w:val="18"/>
        <w:szCs w:val="18"/>
      </w:rPr>
      <w:t xml:space="preserve">, </w:t>
    </w:r>
    <w:sdt>
      <w:sdtPr>
        <w:rPr>
          <w:rFonts w:cs="Arial"/>
          <w:iCs/>
          <w:sz w:val="18"/>
          <w:szCs w:val="18"/>
        </w:rPr>
        <w:alias w:val="ProjectName"/>
        <w:tag w:val="ProjectName"/>
        <w:id w:val="-1285267103"/>
        <w:lock w:val="sdtLocked"/>
        <w:placeholder>
          <w:docPart w:val="1B2EF5432C9549C19C75072E68AE957F"/>
        </w:placeholder>
        <w:showingPlcHdr/>
        <w:dataBinding w:prefixMappings="xmlns:ns0='MDT_Reports' " w:xpath="/ns0:ReportXMLNode[1]/ns0:ProjectName[1]" w:storeItemID="{D1B6574B-944E-49DA-B903-959C96172C1F}"/>
        <w:text/>
      </w:sdtPr>
      <w:sdtEndPr/>
      <w:sdtContent>
        <w:r w:rsidR="00B06453" w:rsidRPr="00B31127">
          <w:rPr>
            <w:rStyle w:val="PlaceholderText"/>
            <w:rFonts w:eastAsiaTheme="majorEastAsia" w:cs="Arial"/>
            <w:sz w:val="18"/>
            <w:szCs w:val="18"/>
          </w:rPr>
          <w:t>[Project Name]</w:t>
        </w:r>
      </w:sdtContent>
    </w:sdt>
    <w:r w:rsidRPr="00B31127">
      <w:rPr>
        <w:rFonts w:cs="Arial"/>
        <w:sz w:val="18"/>
        <w:szCs w:val="18"/>
      </w:rPr>
      <w:t xml:space="preserve">, UPN </w:t>
    </w:r>
    <w:sdt>
      <w:sdtPr>
        <w:rPr>
          <w:rFonts w:cs="Arial"/>
          <w:sz w:val="18"/>
          <w:szCs w:val="18"/>
        </w:rPr>
        <w:alias w:val="UPN"/>
        <w:tag w:val="UPN"/>
        <w:id w:val="-1836447122"/>
        <w:lock w:val="sdtLocked"/>
        <w:placeholder>
          <w:docPart w:val="56AF7D7C7F4746E899B0A9970AAB8B52"/>
        </w:placeholder>
        <w:showingPlcHdr/>
        <w:dataBinding w:prefixMappings="xmlns:ns0='MDT_Reports' " w:xpath="/ns0:ReportXMLNode[1]/ns0:UPN[1]" w:storeItemID="{D1B6574B-944E-49DA-B903-959C96172C1F}"/>
        <w:text/>
      </w:sdtPr>
      <w:sdtEndPr/>
      <w:sdtContent>
        <w:r w:rsidR="00B06453" w:rsidRPr="00B31127">
          <w:rPr>
            <w:rStyle w:val="PlaceholderText"/>
            <w:rFonts w:eastAsiaTheme="majorEastAsia" w:cs="Arial"/>
            <w:sz w:val="18"/>
            <w:szCs w:val="18"/>
          </w:rPr>
          <w:t>[UPN]</w:t>
        </w:r>
      </w:sdtContent>
    </w:sdt>
  </w:p>
  <w:p w14:paraId="29C2FE11" w14:textId="028C2ED1" w:rsidR="00157D76" w:rsidRPr="00B31127" w:rsidRDefault="00157D76" w:rsidP="00466DB4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360"/>
      </w:tabs>
      <w:spacing w:after="240"/>
      <w:rPr>
        <w:snapToGrid/>
        <w:sz w:val="18"/>
        <w:szCs w:val="18"/>
      </w:rPr>
    </w:pPr>
    <w:r w:rsidRPr="00B31127">
      <w:rPr>
        <w:rFonts w:cs="Arial"/>
        <w:sz w:val="18"/>
        <w:szCs w:val="18"/>
      </w:rPr>
      <w:t xml:space="preserve">EPS Project Manager: </w:t>
    </w:r>
    <w:sdt>
      <w:sdtPr>
        <w:rPr>
          <w:rFonts w:cs="Arial"/>
          <w:sz w:val="18"/>
          <w:szCs w:val="18"/>
        </w:rPr>
        <w:alias w:val="EPSProjectManager"/>
        <w:tag w:val="EPSProjectManager"/>
        <w:id w:val="1106851487"/>
        <w:lock w:val="sdtLocked"/>
        <w:placeholder>
          <w:docPart w:val="A61A39D10FF145C1A63C461E07637C30"/>
        </w:placeholder>
        <w:showingPlcHdr/>
        <w:dataBinding w:prefixMappings="xmlns:ns0='MDT_Reports' " w:xpath="/ns0:ReportXMLNode[1]/ns0:EPSProjectManager[1]" w:storeItemID="{D1B6574B-944E-49DA-B903-959C96172C1F}"/>
        <w:text/>
      </w:sdtPr>
      <w:sdtEndPr/>
      <w:sdtContent>
        <w:r w:rsidR="00B06453" w:rsidRPr="00B31127">
          <w:rPr>
            <w:rStyle w:val="PlaceholderText"/>
            <w:rFonts w:eastAsiaTheme="majorEastAsia" w:cs="Arial"/>
            <w:sz w:val="18"/>
            <w:szCs w:val="18"/>
          </w:rPr>
          <w:t>[EPSProjectManager]</w:t>
        </w:r>
      </w:sdtContent>
    </w:sdt>
    <w:r w:rsidRPr="00B31127">
      <w:rPr>
        <w:rFonts w:cs="Arial"/>
        <w:sz w:val="18"/>
        <w:szCs w:val="18"/>
      </w:rPr>
      <w:tab/>
    </w:r>
    <w:sdt>
      <w:sdtPr>
        <w:rPr>
          <w:snapToGrid/>
          <w:sz w:val="18"/>
          <w:szCs w:val="18"/>
        </w:rPr>
        <w:id w:val="-843940117"/>
        <w:docPartObj>
          <w:docPartGallery w:val="Page Numbers (Top of Page)"/>
          <w:docPartUnique/>
        </w:docPartObj>
      </w:sdtPr>
      <w:sdtEndPr/>
      <w:sdtContent>
        <w:r w:rsidRPr="00B31127">
          <w:rPr>
            <w:snapToGrid/>
            <w:sz w:val="18"/>
            <w:szCs w:val="18"/>
          </w:rPr>
          <w:t xml:space="preserve">Page </w:t>
        </w:r>
        <w:r w:rsidRPr="00B31127">
          <w:rPr>
            <w:snapToGrid/>
            <w:sz w:val="18"/>
            <w:szCs w:val="18"/>
          </w:rPr>
          <w:fldChar w:fldCharType="begin"/>
        </w:r>
        <w:r w:rsidRPr="00B31127">
          <w:rPr>
            <w:snapToGrid/>
            <w:sz w:val="18"/>
            <w:szCs w:val="18"/>
          </w:rPr>
          <w:instrText xml:space="preserve"> PAGE  </w:instrText>
        </w:r>
        <w:r w:rsidRPr="00B31127">
          <w:rPr>
            <w:snapToGrid/>
            <w:sz w:val="18"/>
            <w:szCs w:val="18"/>
          </w:rPr>
          <w:fldChar w:fldCharType="separate"/>
        </w:r>
        <w:r w:rsidRPr="00B31127">
          <w:rPr>
            <w:snapToGrid/>
            <w:sz w:val="18"/>
            <w:szCs w:val="18"/>
          </w:rPr>
          <w:t>6</w:t>
        </w:r>
        <w:r w:rsidRPr="00B31127">
          <w:rPr>
            <w:snapToGrid/>
            <w:sz w:val="18"/>
            <w:szCs w:val="18"/>
          </w:rPr>
          <w:fldChar w:fldCharType="end"/>
        </w:r>
        <w:r w:rsidRPr="00B31127">
          <w:rPr>
            <w:snapToGrid/>
            <w:sz w:val="18"/>
            <w:szCs w:val="18"/>
          </w:rPr>
          <w:t xml:space="preserve"> of </w:t>
        </w:r>
        <w:r w:rsidRPr="00B31127">
          <w:rPr>
            <w:snapToGrid/>
            <w:sz w:val="18"/>
            <w:szCs w:val="18"/>
          </w:rPr>
          <w:fldChar w:fldCharType="begin"/>
        </w:r>
        <w:r w:rsidRPr="00B31127">
          <w:rPr>
            <w:snapToGrid/>
            <w:sz w:val="18"/>
            <w:szCs w:val="18"/>
          </w:rPr>
          <w:instrText xml:space="preserve"> SECTIONPAGES  </w:instrText>
        </w:r>
        <w:r w:rsidRPr="00B31127">
          <w:rPr>
            <w:snapToGrid/>
            <w:sz w:val="18"/>
            <w:szCs w:val="18"/>
          </w:rPr>
          <w:fldChar w:fldCharType="separate"/>
        </w:r>
        <w:r w:rsidR="00C86347">
          <w:rPr>
            <w:noProof/>
            <w:snapToGrid/>
            <w:sz w:val="18"/>
            <w:szCs w:val="18"/>
          </w:rPr>
          <w:t>7</w:t>
        </w:r>
        <w:r w:rsidRPr="00B31127">
          <w:rPr>
            <w:snapToGrid/>
            <w:sz w:val="18"/>
            <w:szCs w:val="1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10DC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8AC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0473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E443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E0AE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CCD3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0473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303C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F81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5C7A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605BE"/>
    <w:multiLevelType w:val="hybridMultilevel"/>
    <w:tmpl w:val="F7F07D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38623C"/>
    <w:multiLevelType w:val="hybridMultilevel"/>
    <w:tmpl w:val="D5E4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211B9"/>
    <w:multiLevelType w:val="hybridMultilevel"/>
    <w:tmpl w:val="21AE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B0DD8"/>
    <w:multiLevelType w:val="hybridMultilevel"/>
    <w:tmpl w:val="4DE0E48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5E0FD7"/>
    <w:multiLevelType w:val="hybridMultilevel"/>
    <w:tmpl w:val="96C6D156"/>
    <w:lvl w:ilvl="0" w:tplc="040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8DC32E9"/>
    <w:multiLevelType w:val="hybridMultilevel"/>
    <w:tmpl w:val="297A8E28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F8245E5"/>
    <w:multiLevelType w:val="hybridMultilevel"/>
    <w:tmpl w:val="4DE0E48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53289"/>
    <w:multiLevelType w:val="hybridMultilevel"/>
    <w:tmpl w:val="CE42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261BE"/>
    <w:multiLevelType w:val="hybridMultilevel"/>
    <w:tmpl w:val="3B34C0B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8A0059"/>
    <w:multiLevelType w:val="hybridMultilevel"/>
    <w:tmpl w:val="E83C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33D47"/>
    <w:multiLevelType w:val="hybridMultilevel"/>
    <w:tmpl w:val="1CAA211A"/>
    <w:lvl w:ilvl="0" w:tplc="188AA59A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090CAF"/>
    <w:multiLevelType w:val="hybridMultilevel"/>
    <w:tmpl w:val="4DE0E48C"/>
    <w:lvl w:ilvl="0" w:tplc="FFFFFFFF">
      <w:start w:val="1"/>
      <w:numFmt w:val="lowerLetter"/>
      <w:lvlText w:val="%1."/>
      <w:lvlJc w:val="left"/>
      <w:pPr>
        <w:tabs>
          <w:tab w:val="num" w:pos="907"/>
        </w:tabs>
        <w:ind w:left="90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2" w15:restartNumberingAfterBreak="0">
    <w:nsid w:val="4740270D"/>
    <w:multiLevelType w:val="hybridMultilevel"/>
    <w:tmpl w:val="4DE0E48C"/>
    <w:lvl w:ilvl="0" w:tplc="FFFFFFFF">
      <w:start w:val="1"/>
      <w:numFmt w:val="lowerLetter"/>
      <w:lvlText w:val="%1."/>
      <w:lvlJc w:val="left"/>
      <w:pPr>
        <w:tabs>
          <w:tab w:val="num" w:pos="907"/>
        </w:tabs>
        <w:ind w:left="90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3" w15:restartNumberingAfterBreak="0">
    <w:nsid w:val="4959295C"/>
    <w:multiLevelType w:val="hybridMultilevel"/>
    <w:tmpl w:val="4DE0E48C"/>
    <w:lvl w:ilvl="0" w:tplc="FFFFFFFF">
      <w:start w:val="1"/>
      <w:numFmt w:val="lowerLetter"/>
      <w:lvlText w:val="%1."/>
      <w:lvlJc w:val="left"/>
      <w:pPr>
        <w:tabs>
          <w:tab w:val="num" w:pos="907"/>
        </w:tabs>
        <w:ind w:left="90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4" w15:restartNumberingAfterBreak="0">
    <w:nsid w:val="4BBF167B"/>
    <w:multiLevelType w:val="hybridMultilevel"/>
    <w:tmpl w:val="313E7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4680A"/>
    <w:multiLevelType w:val="hybridMultilevel"/>
    <w:tmpl w:val="2D7A05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BA2A40"/>
    <w:multiLevelType w:val="hybridMultilevel"/>
    <w:tmpl w:val="4DE0E48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5F10ED"/>
    <w:multiLevelType w:val="hybridMultilevel"/>
    <w:tmpl w:val="4DE0E48C"/>
    <w:lvl w:ilvl="0" w:tplc="FFFFFFFF">
      <w:start w:val="1"/>
      <w:numFmt w:val="lowerLetter"/>
      <w:lvlText w:val="%1."/>
      <w:lvlJc w:val="left"/>
      <w:pPr>
        <w:tabs>
          <w:tab w:val="num" w:pos="907"/>
        </w:tabs>
        <w:ind w:left="90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8" w15:restartNumberingAfterBreak="0">
    <w:nsid w:val="6B560928"/>
    <w:multiLevelType w:val="hybridMultilevel"/>
    <w:tmpl w:val="4DE0E48C"/>
    <w:lvl w:ilvl="0" w:tplc="FFFFFFFF">
      <w:start w:val="1"/>
      <w:numFmt w:val="lowerLetter"/>
      <w:lvlText w:val="%1."/>
      <w:lvlJc w:val="left"/>
      <w:pPr>
        <w:tabs>
          <w:tab w:val="num" w:pos="907"/>
        </w:tabs>
        <w:ind w:left="90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9" w15:restartNumberingAfterBreak="0">
    <w:nsid w:val="75C01852"/>
    <w:multiLevelType w:val="hybridMultilevel"/>
    <w:tmpl w:val="297A8E2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9E811DE"/>
    <w:multiLevelType w:val="hybridMultilevel"/>
    <w:tmpl w:val="3EDCF42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888368769">
    <w:abstractNumId w:val="29"/>
  </w:num>
  <w:num w:numId="2" w16cid:durableId="1276867021">
    <w:abstractNumId w:val="14"/>
  </w:num>
  <w:num w:numId="3" w16cid:durableId="2022391423">
    <w:abstractNumId w:val="30"/>
  </w:num>
  <w:num w:numId="4" w16cid:durableId="1627468126">
    <w:abstractNumId w:val="25"/>
  </w:num>
  <w:num w:numId="5" w16cid:durableId="1307663777">
    <w:abstractNumId w:val="16"/>
  </w:num>
  <w:num w:numId="6" w16cid:durableId="816989980">
    <w:abstractNumId w:val="20"/>
  </w:num>
  <w:num w:numId="7" w16cid:durableId="1292983376">
    <w:abstractNumId w:val="10"/>
  </w:num>
  <w:num w:numId="8" w16cid:durableId="2047565249">
    <w:abstractNumId w:val="24"/>
  </w:num>
  <w:num w:numId="9" w16cid:durableId="716929121">
    <w:abstractNumId w:val="17"/>
  </w:num>
  <w:num w:numId="10" w16cid:durableId="9166698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8320210">
    <w:abstractNumId w:val="26"/>
  </w:num>
  <w:num w:numId="12" w16cid:durableId="1733119578">
    <w:abstractNumId w:val="15"/>
  </w:num>
  <w:num w:numId="13" w16cid:durableId="1516966201">
    <w:abstractNumId w:val="13"/>
  </w:num>
  <w:num w:numId="14" w16cid:durableId="1047029138">
    <w:abstractNumId w:val="18"/>
  </w:num>
  <w:num w:numId="15" w16cid:durableId="1083988972">
    <w:abstractNumId w:val="11"/>
  </w:num>
  <w:num w:numId="16" w16cid:durableId="1418748415">
    <w:abstractNumId w:val="23"/>
  </w:num>
  <w:num w:numId="17" w16cid:durableId="1176505818">
    <w:abstractNumId w:val="21"/>
  </w:num>
  <w:num w:numId="18" w16cid:durableId="209921141">
    <w:abstractNumId w:val="28"/>
  </w:num>
  <w:num w:numId="19" w16cid:durableId="1505509088">
    <w:abstractNumId w:val="22"/>
  </w:num>
  <w:num w:numId="20" w16cid:durableId="1759715691">
    <w:abstractNumId w:val="27"/>
  </w:num>
  <w:num w:numId="21" w16cid:durableId="886720180">
    <w:abstractNumId w:val="19"/>
  </w:num>
  <w:num w:numId="22" w16cid:durableId="190605335">
    <w:abstractNumId w:val="12"/>
  </w:num>
  <w:num w:numId="23" w16cid:durableId="220486324">
    <w:abstractNumId w:val="9"/>
  </w:num>
  <w:num w:numId="24" w16cid:durableId="984625003">
    <w:abstractNumId w:val="7"/>
  </w:num>
  <w:num w:numId="25" w16cid:durableId="1033576358">
    <w:abstractNumId w:val="6"/>
  </w:num>
  <w:num w:numId="26" w16cid:durableId="1270352449">
    <w:abstractNumId w:val="5"/>
  </w:num>
  <w:num w:numId="27" w16cid:durableId="1025982755">
    <w:abstractNumId w:val="4"/>
  </w:num>
  <w:num w:numId="28" w16cid:durableId="669790207">
    <w:abstractNumId w:val="8"/>
  </w:num>
  <w:num w:numId="29" w16cid:durableId="1596086639">
    <w:abstractNumId w:val="3"/>
  </w:num>
  <w:num w:numId="30" w16cid:durableId="1069159337">
    <w:abstractNumId w:val="2"/>
  </w:num>
  <w:num w:numId="31" w16cid:durableId="220093099">
    <w:abstractNumId w:val="1"/>
  </w:num>
  <w:num w:numId="32" w16cid:durableId="105107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D9"/>
    <w:rsid w:val="000006D0"/>
    <w:rsid w:val="00004CFD"/>
    <w:rsid w:val="000162A0"/>
    <w:rsid w:val="0002095D"/>
    <w:rsid w:val="00020C90"/>
    <w:rsid w:val="00021F94"/>
    <w:rsid w:val="0002382A"/>
    <w:rsid w:val="00031A71"/>
    <w:rsid w:val="000340F0"/>
    <w:rsid w:val="0003782E"/>
    <w:rsid w:val="00041001"/>
    <w:rsid w:val="000446B4"/>
    <w:rsid w:val="00044927"/>
    <w:rsid w:val="00045EC5"/>
    <w:rsid w:val="00051982"/>
    <w:rsid w:val="0005247C"/>
    <w:rsid w:val="00054092"/>
    <w:rsid w:val="0005448A"/>
    <w:rsid w:val="00056A42"/>
    <w:rsid w:val="000577D2"/>
    <w:rsid w:val="00060057"/>
    <w:rsid w:val="0006238E"/>
    <w:rsid w:val="0006342D"/>
    <w:rsid w:val="000678A1"/>
    <w:rsid w:val="00075074"/>
    <w:rsid w:val="0007644E"/>
    <w:rsid w:val="000773ED"/>
    <w:rsid w:val="000774B5"/>
    <w:rsid w:val="00077A1F"/>
    <w:rsid w:val="00080F0D"/>
    <w:rsid w:val="000830E9"/>
    <w:rsid w:val="000837AD"/>
    <w:rsid w:val="0008486F"/>
    <w:rsid w:val="000859D3"/>
    <w:rsid w:val="00086703"/>
    <w:rsid w:val="000877E9"/>
    <w:rsid w:val="000A0C95"/>
    <w:rsid w:val="000A0E44"/>
    <w:rsid w:val="000A11B6"/>
    <w:rsid w:val="000A33DA"/>
    <w:rsid w:val="000A73EE"/>
    <w:rsid w:val="000B1C5C"/>
    <w:rsid w:val="000B2297"/>
    <w:rsid w:val="000B736C"/>
    <w:rsid w:val="000C1A8C"/>
    <w:rsid w:val="000C51B5"/>
    <w:rsid w:val="000C66CF"/>
    <w:rsid w:val="000D6417"/>
    <w:rsid w:val="000E0D69"/>
    <w:rsid w:val="000F7B7A"/>
    <w:rsid w:val="00106376"/>
    <w:rsid w:val="0011274C"/>
    <w:rsid w:val="00115E96"/>
    <w:rsid w:val="00124B08"/>
    <w:rsid w:val="001308B1"/>
    <w:rsid w:val="00131FB8"/>
    <w:rsid w:val="00132CB4"/>
    <w:rsid w:val="00133A89"/>
    <w:rsid w:val="00137F17"/>
    <w:rsid w:val="00142130"/>
    <w:rsid w:val="0015100B"/>
    <w:rsid w:val="0015195B"/>
    <w:rsid w:val="00157D76"/>
    <w:rsid w:val="0017517D"/>
    <w:rsid w:val="00177A7E"/>
    <w:rsid w:val="00186E2D"/>
    <w:rsid w:val="001A3BD1"/>
    <w:rsid w:val="001A4186"/>
    <w:rsid w:val="001A48B7"/>
    <w:rsid w:val="001B2416"/>
    <w:rsid w:val="001B325D"/>
    <w:rsid w:val="001B3C21"/>
    <w:rsid w:val="001B42A3"/>
    <w:rsid w:val="001B5542"/>
    <w:rsid w:val="001C13DF"/>
    <w:rsid w:val="001C1CA0"/>
    <w:rsid w:val="001C21A7"/>
    <w:rsid w:val="001C5A81"/>
    <w:rsid w:val="001C7493"/>
    <w:rsid w:val="001C7D27"/>
    <w:rsid w:val="001C7EF0"/>
    <w:rsid w:val="001D1D64"/>
    <w:rsid w:val="001D2AB1"/>
    <w:rsid w:val="001D454B"/>
    <w:rsid w:val="001D4E0F"/>
    <w:rsid w:val="001D6BDF"/>
    <w:rsid w:val="001D7B89"/>
    <w:rsid w:val="001F1988"/>
    <w:rsid w:val="00207DA0"/>
    <w:rsid w:val="00207E02"/>
    <w:rsid w:val="0021087A"/>
    <w:rsid w:val="00212335"/>
    <w:rsid w:val="00216187"/>
    <w:rsid w:val="00227045"/>
    <w:rsid w:val="00241DF9"/>
    <w:rsid w:val="00242478"/>
    <w:rsid w:val="0024266B"/>
    <w:rsid w:val="002430C3"/>
    <w:rsid w:val="0024522D"/>
    <w:rsid w:val="002473A0"/>
    <w:rsid w:val="0024759D"/>
    <w:rsid w:val="002760E7"/>
    <w:rsid w:val="00281197"/>
    <w:rsid w:val="002846A7"/>
    <w:rsid w:val="00285CAC"/>
    <w:rsid w:val="00297774"/>
    <w:rsid w:val="002A317C"/>
    <w:rsid w:val="002C0B0B"/>
    <w:rsid w:val="002C32CA"/>
    <w:rsid w:val="002D16C9"/>
    <w:rsid w:val="002D450B"/>
    <w:rsid w:val="002D575C"/>
    <w:rsid w:val="002D5E07"/>
    <w:rsid w:val="002E4B52"/>
    <w:rsid w:val="002E571B"/>
    <w:rsid w:val="002F2325"/>
    <w:rsid w:val="002F28B8"/>
    <w:rsid w:val="002F57CD"/>
    <w:rsid w:val="002F6496"/>
    <w:rsid w:val="002F7874"/>
    <w:rsid w:val="00303912"/>
    <w:rsid w:val="00303A75"/>
    <w:rsid w:val="0031009C"/>
    <w:rsid w:val="003115B3"/>
    <w:rsid w:val="00311E1A"/>
    <w:rsid w:val="0032108B"/>
    <w:rsid w:val="00322EC1"/>
    <w:rsid w:val="0032300B"/>
    <w:rsid w:val="003240A3"/>
    <w:rsid w:val="00332B2B"/>
    <w:rsid w:val="00347E7F"/>
    <w:rsid w:val="003514FD"/>
    <w:rsid w:val="0035242E"/>
    <w:rsid w:val="003528FD"/>
    <w:rsid w:val="00353A3C"/>
    <w:rsid w:val="00357431"/>
    <w:rsid w:val="00360A02"/>
    <w:rsid w:val="00361924"/>
    <w:rsid w:val="00367E1A"/>
    <w:rsid w:val="00372E90"/>
    <w:rsid w:val="00375A29"/>
    <w:rsid w:val="00375CAF"/>
    <w:rsid w:val="00381C56"/>
    <w:rsid w:val="003856EC"/>
    <w:rsid w:val="00391EB5"/>
    <w:rsid w:val="00392731"/>
    <w:rsid w:val="00393551"/>
    <w:rsid w:val="00394BE8"/>
    <w:rsid w:val="003A0876"/>
    <w:rsid w:val="003A1548"/>
    <w:rsid w:val="003A26E3"/>
    <w:rsid w:val="003A69BF"/>
    <w:rsid w:val="003C4061"/>
    <w:rsid w:val="003C4C8A"/>
    <w:rsid w:val="003D453F"/>
    <w:rsid w:val="003D56D7"/>
    <w:rsid w:val="003D6BBC"/>
    <w:rsid w:val="003D7611"/>
    <w:rsid w:val="003F429E"/>
    <w:rsid w:val="00402820"/>
    <w:rsid w:val="004059D7"/>
    <w:rsid w:val="00405FDD"/>
    <w:rsid w:val="00414F0B"/>
    <w:rsid w:val="0042204C"/>
    <w:rsid w:val="0042317B"/>
    <w:rsid w:val="00427A17"/>
    <w:rsid w:val="00430CAF"/>
    <w:rsid w:val="00435A11"/>
    <w:rsid w:val="00440096"/>
    <w:rsid w:val="00443DBC"/>
    <w:rsid w:val="00450EB5"/>
    <w:rsid w:val="00454294"/>
    <w:rsid w:val="00454981"/>
    <w:rsid w:val="00460D36"/>
    <w:rsid w:val="0046284C"/>
    <w:rsid w:val="00466DB4"/>
    <w:rsid w:val="00470673"/>
    <w:rsid w:val="004732D5"/>
    <w:rsid w:val="0047422E"/>
    <w:rsid w:val="0047489E"/>
    <w:rsid w:val="004774D4"/>
    <w:rsid w:val="004835CA"/>
    <w:rsid w:val="00483C5C"/>
    <w:rsid w:val="0048700C"/>
    <w:rsid w:val="00491E38"/>
    <w:rsid w:val="0049625F"/>
    <w:rsid w:val="004A11D8"/>
    <w:rsid w:val="004A1713"/>
    <w:rsid w:val="004A4172"/>
    <w:rsid w:val="004C358A"/>
    <w:rsid w:val="004C43D5"/>
    <w:rsid w:val="004C51DF"/>
    <w:rsid w:val="004D6F9F"/>
    <w:rsid w:val="004E0008"/>
    <w:rsid w:val="004E584C"/>
    <w:rsid w:val="004F2D32"/>
    <w:rsid w:val="004F6526"/>
    <w:rsid w:val="0050118B"/>
    <w:rsid w:val="005043FB"/>
    <w:rsid w:val="00510A40"/>
    <w:rsid w:val="005144E9"/>
    <w:rsid w:val="005169B4"/>
    <w:rsid w:val="00516EBB"/>
    <w:rsid w:val="00524D6D"/>
    <w:rsid w:val="0052601B"/>
    <w:rsid w:val="00526A70"/>
    <w:rsid w:val="0053434F"/>
    <w:rsid w:val="0053533A"/>
    <w:rsid w:val="00541B96"/>
    <w:rsid w:val="00546C6B"/>
    <w:rsid w:val="00547708"/>
    <w:rsid w:val="0055288A"/>
    <w:rsid w:val="00561C4C"/>
    <w:rsid w:val="005736F4"/>
    <w:rsid w:val="00580A67"/>
    <w:rsid w:val="00586725"/>
    <w:rsid w:val="00586E00"/>
    <w:rsid w:val="00587CDF"/>
    <w:rsid w:val="00597A18"/>
    <w:rsid w:val="005A1D3B"/>
    <w:rsid w:val="005A2551"/>
    <w:rsid w:val="005A3E53"/>
    <w:rsid w:val="005A403E"/>
    <w:rsid w:val="005B1A76"/>
    <w:rsid w:val="005B46E7"/>
    <w:rsid w:val="005C0FC2"/>
    <w:rsid w:val="005C1755"/>
    <w:rsid w:val="005C27E9"/>
    <w:rsid w:val="005C3607"/>
    <w:rsid w:val="005C3868"/>
    <w:rsid w:val="005C7A40"/>
    <w:rsid w:val="005D2CB8"/>
    <w:rsid w:val="005D3E69"/>
    <w:rsid w:val="005E2770"/>
    <w:rsid w:val="005E2E37"/>
    <w:rsid w:val="005F40F4"/>
    <w:rsid w:val="005F4CB2"/>
    <w:rsid w:val="005F60DB"/>
    <w:rsid w:val="0060298B"/>
    <w:rsid w:val="00606495"/>
    <w:rsid w:val="006229E3"/>
    <w:rsid w:val="006241AB"/>
    <w:rsid w:val="006243BF"/>
    <w:rsid w:val="00631CC7"/>
    <w:rsid w:val="006351F7"/>
    <w:rsid w:val="006356CA"/>
    <w:rsid w:val="006370F6"/>
    <w:rsid w:val="00644AF5"/>
    <w:rsid w:val="00652998"/>
    <w:rsid w:val="00655F3D"/>
    <w:rsid w:val="00657DFF"/>
    <w:rsid w:val="006616BB"/>
    <w:rsid w:val="006716F0"/>
    <w:rsid w:val="00674EC4"/>
    <w:rsid w:val="0068009E"/>
    <w:rsid w:val="00681837"/>
    <w:rsid w:val="00684075"/>
    <w:rsid w:val="0068446B"/>
    <w:rsid w:val="006857C1"/>
    <w:rsid w:val="00687E50"/>
    <w:rsid w:val="00694217"/>
    <w:rsid w:val="00694D8C"/>
    <w:rsid w:val="006A1ACE"/>
    <w:rsid w:val="006A2199"/>
    <w:rsid w:val="006A30AA"/>
    <w:rsid w:val="006A3D7A"/>
    <w:rsid w:val="006A6064"/>
    <w:rsid w:val="006B77C5"/>
    <w:rsid w:val="006B792E"/>
    <w:rsid w:val="006B7E16"/>
    <w:rsid w:val="006C00F7"/>
    <w:rsid w:val="006C26DB"/>
    <w:rsid w:val="006D3178"/>
    <w:rsid w:val="006D4D59"/>
    <w:rsid w:val="006E0065"/>
    <w:rsid w:val="006E5283"/>
    <w:rsid w:val="006E79D0"/>
    <w:rsid w:val="006F0333"/>
    <w:rsid w:val="006F6B96"/>
    <w:rsid w:val="007000D2"/>
    <w:rsid w:val="0070071F"/>
    <w:rsid w:val="007051B9"/>
    <w:rsid w:val="00706494"/>
    <w:rsid w:val="00713F5E"/>
    <w:rsid w:val="007161AD"/>
    <w:rsid w:val="00720604"/>
    <w:rsid w:val="00721B60"/>
    <w:rsid w:val="0072421A"/>
    <w:rsid w:val="00730439"/>
    <w:rsid w:val="00731085"/>
    <w:rsid w:val="00743AED"/>
    <w:rsid w:val="0074460D"/>
    <w:rsid w:val="00744728"/>
    <w:rsid w:val="007451B0"/>
    <w:rsid w:val="00750890"/>
    <w:rsid w:val="0075179C"/>
    <w:rsid w:val="00755847"/>
    <w:rsid w:val="0076017C"/>
    <w:rsid w:val="00763938"/>
    <w:rsid w:val="00767796"/>
    <w:rsid w:val="007730D5"/>
    <w:rsid w:val="00774CF5"/>
    <w:rsid w:val="007867AF"/>
    <w:rsid w:val="00787A0A"/>
    <w:rsid w:val="00792109"/>
    <w:rsid w:val="00795904"/>
    <w:rsid w:val="00796594"/>
    <w:rsid w:val="007A01FF"/>
    <w:rsid w:val="007A12D0"/>
    <w:rsid w:val="007A69F2"/>
    <w:rsid w:val="007A7096"/>
    <w:rsid w:val="007B4CEA"/>
    <w:rsid w:val="007B7135"/>
    <w:rsid w:val="007B7144"/>
    <w:rsid w:val="007C77B2"/>
    <w:rsid w:val="007E34FC"/>
    <w:rsid w:val="007E4740"/>
    <w:rsid w:val="007E5B36"/>
    <w:rsid w:val="007E5D9E"/>
    <w:rsid w:val="007E61E8"/>
    <w:rsid w:val="007F2829"/>
    <w:rsid w:val="008010B0"/>
    <w:rsid w:val="00802BB9"/>
    <w:rsid w:val="008031CC"/>
    <w:rsid w:val="00803690"/>
    <w:rsid w:val="00804AF0"/>
    <w:rsid w:val="00806368"/>
    <w:rsid w:val="00807DD0"/>
    <w:rsid w:val="00811A13"/>
    <w:rsid w:val="00817E55"/>
    <w:rsid w:val="008231A8"/>
    <w:rsid w:val="00827CA6"/>
    <w:rsid w:val="008310C4"/>
    <w:rsid w:val="00831D52"/>
    <w:rsid w:val="00833B9A"/>
    <w:rsid w:val="0083426C"/>
    <w:rsid w:val="0083712E"/>
    <w:rsid w:val="00842F02"/>
    <w:rsid w:val="00844074"/>
    <w:rsid w:val="00847101"/>
    <w:rsid w:val="0085274D"/>
    <w:rsid w:val="00854E39"/>
    <w:rsid w:val="008632A0"/>
    <w:rsid w:val="00865D55"/>
    <w:rsid w:val="00871A3D"/>
    <w:rsid w:val="00874732"/>
    <w:rsid w:val="00875C5C"/>
    <w:rsid w:val="00876D39"/>
    <w:rsid w:val="00882B6B"/>
    <w:rsid w:val="00887CE2"/>
    <w:rsid w:val="008924E4"/>
    <w:rsid w:val="008975DB"/>
    <w:rsid w:val="008A6A92"/>
    <w:rsid w:val="008B6612"/>
    <w:rsid w:val="008B71FE"/>
    <w:rsid w:val="008B72FE"/>
    <w:rsid w:val="008C162D"/>
    <w:rsid w:val="008C29C1"/>
    <w:rsid w:val="008C2B87"/>
    <w:rsid w:val="008C6DB8"/>
    <w:rsid w:val="008C6DC6"/>
    <w:rsid w:val="008C7B00"/>
    <w:rsid w:val="008D2D4D"/>
    <w:rsid w:val="008D520A"/>
    <w:rsid w:val="008D6078"/>
    <w:rsid w:val="008D744C"/>
    <w:rsid w:val="008E06F6"/>
    <w:rsid w:val="008E54EB"/>
    <w:rsid w:val="008E7900"/>
    <w:rsid w:val="008F2A7D"/>
    <w:rsid w:val="008F4171"/>
    <w:rsid w:val="008F5726"/>
    <w:rsid w:val="00900AA6"/>
    <w:rsid w:val="009035D9"/>
    <w:rsid w:val="009109C5"/>
    <w:rsid w:val="009155BA"/>
    <w:rsid w:val="00923611"/>
    <w:rsid w:val="00924576"/>
    <w:rsid w:val="00924795"/>
    <w:rsid w:val="009301A1"/>
    <w:rsid w:val="00931E6D"/>
    <w:rsid w:val="00932FD4"/>
    <w:rsid w:val="00934133"/>
    <w:rsid w:val="00934B92"/>
    <w:rsid w:val="009379F2"/>
    <w:rsid w:val="00943789"/>
    <w:rsid w:val="00944092"/>
    <w:rsid w:val="0094448E"/>
    <w:rsid w:val="009462A3"/>
    <w:rsid w:val="00976562"/>
    <w:rsid w:val="009806F6"/>
    <w:rsid w:val="009848ED"/>
    <w:rsid w:val="00985216"/>
    <w:rsid w:val="00985378"/>
    <w:rsid w:val="0098732F"/>
    <w:rsid w:val="009919BC"/>
    <w:rsid w:val="00995208"/>
    <w:rsid w:val="009A1A19"/>
    <w:rsid w:val="009A3678"/>
    <w:rsid w:val="009A42E3"/>
    <w:rsid w:val="009A6E38"/>
    <w:rsid w:val="009B1343"/>
    <w:rsid w:val="009C3157"/>
    <w:rsid w:val="009C56E7"/>
    <w:rsid w:val="009D0821"/>
    <w:rsid w:val="009D2896"/>
    <w:rsid w:val="009D3C7B"/>
    <w:rsid w:val="009D711B"/>
    <w:rsid w:val="009E2FAC"/>
    <w:rsid w:val="009E37AF"/>
    <w:rsid w:val="009F4D90"/>
    <w:rsid w:val="009F4F20"/>
    <w:rsid w:val="00A02E0E"/>
    <w:rsid w:val="00A04148"/>
    <w:rsid w:val="00A06222"/>
    <w:rsid w:val="00A0649A"/>
    <w:rsid w:val="00A064A3"/>
    <w:rsid w:val="00A108AB"/>
    <w:rsid w:val="00A14AF9"/>
    <w:rsid w:val="00A16476"/>
    <w:rsid w:val="00A40C31"/>
    <w:rsid w:val="00A42406"/>
    <w:rsid w:val="00A426E1"/>
    <w:rsid w:val="00A443EE"/>
    <w:rsid w:val="00A46076"/>
    <w:rsid w:val="00A4608E"/>
    <w:rsid w:val="00A4693D"/>
    <w:rsid w:val="00A46A82"/>
    <w:rsid w:val="00A471FC"/>
    <w:rsid w:val="00A609C8"/>
    <w:rsid w:val="00A60E56"/>
    <w:rsid w:val="00A63DC4"/>
    <w:rsid w:val="00A65957"/>
    <w:rsid w:val="00A66FE9"/>
    <w:rsid w:val="00A72E64"/>
    <w:rsid w:val="00A75ACE"/>
    <w:rsid w:val="00A7637B"/>
    <w:rsid w:val="00A80FC5"/>
    <w:rsid w:val="00A84641"/>
    <w:rsid w:val="00A906B2"/>
    <w:rsid w:val="00A90F88"/>
    <w:rsid w:val="00A934AC"/>
    <w:rsid w:val="00A958E7"/>
    <w:rsid w:val="00AA4213"/>
    <w:rsid w:val="00AA493B"/>
    <w:rsid w:val="00AA6487"/>
    <w:rsid w:val="00AB44F2"/>
    <w:rsid w:val="00AC3852"/>
    <w:rsid w:val="00AC6DCD"/>
    <w:rsid w:val="00AD068E"/>
    <w:rsid w:val="00AD6616"/>
    <w:rsid w:val="00AE5F91"/>
    <w:rsid w:val="00AF1845"/>
    <w:rsid w:val="00AF3CC5"/>
    <w:rsid w:val="00B021D6"/>
    <w:rsid w:val="00B0411F"/>
    <w:rsid w:val="00B06453"/>
    <w:rsid w:val="00B072D5"/>
    <w:rsid w:val="00B10BB6"/>
    <w:rsid w:val="00B13C45"/>
    <w:rsid w:val="00B15AF6"/>
    <w:rsid w:val="00B20117"/>
    <w:rsid w:val="00B203E9"/>
    <w:rsid w:val="00B206C8"/>
    <w:rsid w:val="00B20918"/>
    <w:rsid w:val="00B26FE8"/>
    <w:rsid w:val="00B31127"/>
    <w:rsid w:val="00B316F9"/>
    <w:rsid w:val="00B33C4E"/>
    <w:rsid w:val="00B37ACD"/>
    <w:rsid w:val="00B40773"/>
    <w:rsid w:val="00B44DA4"/>
    <w:rsid w:val="00B617AC"/>
    <w:rsid w:val="00B62803"/>
    <w:rsid w:val="00B642F8"/>
    <w:rsid w:val="00B66DAB"/>
    <w:rsid w:val="00B72E6F"/>
    <w:rsid w:val="00B7552C"/>
    <w:rsid w:val="00B84799"/>
    <w:rsid w:val="00BA0B42"/>
    <w:rsid w:val="00BA0B7C"/>
    <w:rsid w:val="00BA58C6"/>
    <w:rsid w:val="00BB5146"/>
    <w:rsid w:val="00BC309E"/>
    <w:rsid w:val="00BC70DF"/>
    <w:rsid w:val="00BD09CB"/>
    <w:rsid w:val="00BD6F1D"/>
    <w:rsid w:val="00BE1BBC"/>
    <w:rsid w:val="00BE22B1"/>
    <w:rsid w:val="00C06AA8"/>
    <w:rsid w:val="00C107C4"/>
    <w:rsid w:val="00C11198"/>
    <w:rsid w:val="00C118F4"/>
    <w:rsid w:val="00C133CD"/>
    <w:rsid w:val="00C15FA7"/>
    <w:rsid w:val="00C248AC"/>
    <w:rsid w:val="00C24A84"/>
    <w:rsid w:val="00C2703D"/>
    <w:rsid w:val="00C326AA"/>
    <w:rsid w:val="00C351B6"/>
    <w:rsid w:val="00C35815"/>
    <w:rsid w:val="00C42BCE"/>
    <w:rsid w:val="00C446A0"/>
    <w:rsid w:val="00C46481"/>
    <w:rsid w:val="00C4736A"/>
    <w:rsid w:val="00C527A8"/>
    <w:rsid w:val="00C53D64"/>
    <w:rsid w:val="00C57610"/>
    <w:rsid w:val="00C67342"/>
    <w:rsid w:val="00C707FE"/>
    <w:rsid w:val="00C72BD7"/>
    <w:rsid w:val="00C74A10"/>
    <w:rsid w:val="00C74FF6"/>
    <w:rsid w:val="00C759CB"/>
    <w:rsid w:val="00C81232"/>
    <w:rsid w:val="00C86347"/>
    <w:rsid w:val="00C90A16"/>
    <w:rsid w:val="00C90DD4"/>
    <w:rsid w:val="00C9154E"/>
    <w:rsid w:val="00C9413E"/>
    <w:rsid w:val="00C979C5"/>
    <w:rsid w:val="00CC462B"/>
    <w:rsid w:val="00CD0CB9"/>
    <w:rsid w:val="00CD5466"/>
    <w:rsid w:val="00CD56CD"/>
    <w:rsid w:val="00CD66F4"/>
    <w:rsid w:val="00CD7782"/>
    <w:rsid w:val="00CE002D"/>
    <w:rsid w:val="00CE00EF"/>
    <w:rsid w:val="00CE31A8"/>
    <w:rsid w:val="00CE39B8"/>
    <w:rsid w:val="00CE7820"/>
    <w:rsid w:val="00CE7A64"/>
    <w:rsid w:val="00CF2DEB"/>
    <w:rsid w:val="00CF7DBF"/>
    <w:rsid w:val="00D06C85"/>
    <w:rsid w:val="00D073B7"/>
    <w:rsid w:val="00D236E4"/>
    <w:rsid w:val="00D2388A"/>
    <w:rsid w:val="00D262F4"/>
    <w:rsid w:val="00D268E6"/>
    <w:rsid w:val="00D34D7A"/>
    <w:rsid w:val="00D37598"/>
    <w:rsid w:val="00D43A3A"/>
    <w:rsid w:val="00D56850"/>
    <w:rsid w:val="00D56DC7"/>
    <w:rsid w:val="00D57FB4"/>
    <w:rsid w:val="00D60CF1"/>
    <w:rsid w:val="00D633A2"/>
    <w:rsid w:val="00D74FB0"/>
    <w:rsid w:val="00D752B4"/>
    <w:rsid w:val="00D7539F"/>
    <w:rsid w:val="00D771E4"/>
    <w:rsid w:val="00D81FF5"/>
    <w:rsid w:val="00D8674C"/>
    <w:rsid w:val="00D87A0C"/>
    <w:rsid w:val="00DA2CA0"/>
    <w:rsid w:val="00DB2FFB"/>
    <w:rsid w:val="00DB4A8F"/>
    <w:rsid w:val="00DB616C"/>
    <w:rsid w:val="00DB7DD9"/>
    <w:rsid w:val="00DC0F01"/>
    <w:rsid w:val="00DC111B"/>
    <w:rsid w:val="00DC7C11"/>
    <w:rsid w:val="00DD4981"/>
    <w:rsid w:val="00DD566F"/>
    <w:rsid w:val="00DD5A8E"/>
    <w:rsid w:val="00DF20E2"/>
    <w:rsid w:val="00DF71C3"/>
    <w:rsid w:val="00DF7E03"/>
    <w:rsid w:val="00E042B6"/>
    <w:rsid w:val="00E12443"/>
    <w:rsid w:val="00E143FE"/>
    <w:rsid w:val="00E34E04"/>
    <w:rsid w:val="00E36D3F"/>
    <w:rsid w:val="00E37AFD"/>
    <w:rsid w:val="00E412C3"/>
    <w:rsid w:val="00E439D1"/>
    <w:rsid w:val="00E44678"/>
    <w:rsid w:val="00E5182F"/>
    <w:rsid w:val="00E53072"/>
    <w:rsid w:val="00E550CE"/>
    <w:rsid w:val="00E62D3B"/>
    <w:rsid w:val="00E663B4"/>
    <w:rsid w:val="00E6781D"/>
    <w:rsid w:val="00E80833"/>
    <w:rsid w:val="00E810F5"/>
    <w:rsid w:val="00E849A2"/>
    <w:rsid w:val="00E86762"/>
    <w:rsid w:val="00E86DF9"/>
    <w:rsid w:val="00E8743F"/>
    <w:rsid w:val="00E92EDE"/>
    <w:rsid w:val="00E96D5D"/>
    <w:rsid w:val="00EA1B32"/>
    <w:rsid w:val="00EA1CCE"/>
    <w:rsid w:val="00EA38D7"/>
    <w:rsid w:val="00EA7EDE"/>
    <w:rsid w:val="00EB0731"/>
    <w:rsid w:val="00EB2907"/>
    <w:rsid w:val="00EB64CD"/>
    <w:rsid w:val="00EB6A98"/>
    <w:rsid w:val="00EB7581"/>
    <w:rsid w:val="00EC0B76"/>
    <w:rsid w:val="00EC5E27"/>
    <w:rsid w:val="00EC76E1"/>
    <w:rsid w:val="00EC7900"/>
    <w:rsid w:val="00ED466F"/>
    <w:rsid w:val="00EE1A9F"/>
    <w:rsid w:val="00EE50E6"/>
    <w:rsid w:val="00EE6653"/>
    <w:rsid w:val="00EF3F6F"/>
    <w:rsid w:val="00EF5EF8"/>
    <w:rsid w:val="00F04F90"/>
    <w:rsid w:val="00F06595"/>
    <w:rsid w:val="00F1491D"/>
    <w:rsid w:val="00F211E0"/>
    <w:rsid w:val="00F2459E"/>
    <w:rsid w:val="00F24B0D"/>
    <w:rsid w:val="00F25B80"/>
    <w:rsid w:val="00F40B35"/>
    <w:rsid w:val="00F42A37"/>
    <w:rsid w:val="00F43143"/>
    <w:rsid w:val="00F44A3F"/>
    <w:rsid w:val="00F46AEB"/>
    <w:rsid w:val="00F507B8"/>
    <w:rsid w:val="00F50B4B"/>
    <w:rsid w:val="00F512D9"/>
    <w:rsid w:val="00F53F62"/>
    <w:rsid w:val="00F569B9"/>
    <w:rsid w:val="00F61825"/>
    <w:rsid w:val="00F634A2"/>
    <w:rsid w:val="00F63707"/>
    <w:rsid w:val="00F67D1B"/>
    <w:rsid w:val="00F71C5E"/>
    <w:rsid w:val="00F73227"/>
    <w:rsid w:val="00F7392B"/>
    <w:rsid w:val="00F73DAD"/>
    <w:rsid w:val="00F75432"/>
    <w:rsid w:val="00F80D58"/>
    <w:rsid w:val="00F8120F"/>
    <w:rsid w:val="00F834D3"/>
    <w:rsid w:val="00F900ED"/>
    <w:rsid w:val="00F90414"/>
    <w:rsid w:val="00F90647"/>
    <w:rsid w:val="00F910D5"/>
    <w:rsid w:val="00F947C6"/>
    <w:rsid w:val="00FA39FE"/>
    <w:rsid w:val="00FB1B22"/>
    <w:rsid w:val="00FB306A"/>
    <w:rsid w:val="00FB4AF2"/>
    <w:rsid w:val="00FC3B63"/>
    <w:rsid w:val="00FC754C"/>
    <w:rsid w:val="00FD18B9"/>
    <w:rsid w:val="00FD5BEF"/>
    <w:rsid w:val="00FD7F57"/>
    <w:rsid w:val="00FE0364"/>
    <w:rsid w:val="00FF1283"/>
    <w:rsid w:val="00FF1620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B76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DD9"/>
    <w:pPr>
      <w:widowControl w:val="0"/>
    </w:pPr>
    <w:rPr>
      <w:sz w:val="20"/>
    </w:rPr>
  </w:style>
  <w:style w:type="paragraph" w:styleId="Heading1">
    <w:name w:val="heading 1"/>
    <w:basedOn w:val="Normal"/>
    <w:next w:val="Normal"/>
    <w:qFormat/>
    <w:rsid w:val="00A75ACE"/>
    <w:pPr>
      <w:keepNext/>
      <w:widowControl/>
      <w:spacing w:before="240"/>
      <w:outlineLvl w:val="0"/>
    </w:pPr>
    <w:rPr>
      <w:rFonts w:cs="Arial"/>
      <w:b/>
      <w:snapToGrid w:val="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4B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5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4B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4B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4B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5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4B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4B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F7874"/>
  </w:style>
  <w:style w:type="paragraph" w:styleId="Title">
    <w:name w:val="Title"/>
    <w:basedOn w:val="Normal"/>
    <w:qFormat/>
    <w:rsid w:val="002F7874"/>
    <w:pPr>
      <w:widowControl/>
      <w:tabs>
        <w:tab w:val="left" w:pos="1440"/>
      </w:tabs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2F7874"/>
    <w:pPr>
      <w:widowControl/>
      <w:tabs>
        <w:tab w:val="center" w:pos="4320"/>
        <w:tab w:val="right" w:pos="8640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uiPriority w:val="99"/>
    <w:rsid w:val="0084407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E27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770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70"/>
    <w:rPr>
      <w:rFonts w:ascii="Tahoma" w:hAnsi="Tahoma" w:cs="Tahoma"/>
      <w:snapToGrid w:val="0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2551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551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4"/>
    </w:rPr>
  </w:style>
  <w:style w:type="paragraph" w:styleId="BodyTextIndent">
    <w:name w:val="Body Text Indent"/>
    <w:basedOn w:val="Normal"/>
    <w:link w:val="BodyTextIndentChar"/>
    <w:rsid w:val="005A2551"/>
    <w:pPr>
      <w:widowControl/>
      <w:tabs>
        <w:tab w:val="left" w:pos="1440"/>
      </w:tabs>
      <w:ind w:left="180"/>
    </w:pPr>
  </w:style>
  <w:style w:type="character" w:customStyle="1" w:styleId="BodyTextIndentChar">
    <w:name w:val="Body Text Indent Char"/>
    <w:basedOn w:val="DefaultParagraphFont"/>
    <w:link w:val="BodyTextIndent"/>
    <w:rsid w:val="005A2551"/>
    <w:rPr>
      <w:snapToGrid w:val="0"/>
      <w:sz w:val="24"/>
    </w:rPr>
  </w:style>
  <w:style w:type="table" w:styleId="TableGrid">
    <w:name w:val="Table Grid"/>
    <w:basedOn w:val="TableNormal"/>
    <w:uiPriority w:val="59"/>
    <w:rsid w:val="00E849A2"/>
    <w:rPr>
      <w:rFonts w:eastAsiaTheme="minorHAnsi" w:cstheme="minorBid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42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sid w:val="00BA0B7C"/>
    <w:rPr>
      <w:color w:val="808080"/>
      <w:bdr w:val="none" w:sz="0" w:space="0" w:color="auto"/>
      <w:shd w:val="clear" w:color="auto" w:fill="auto"/>
    </w:rPr>
  </w:style>
  <w:style w:type="paragraph" w:customStyle="1" w:styleId="DocWorkType">
    <w:name w:val="DocWorkType"/>
    <w:basedOn w:val="Normal"/>
    <w:qFormat/>
    <w:rsid w:val="00EC5E27"/>
  </w:style>
  <w:style w:type="character" w:styleId="Hyperlink">
    <w:name w:val="Hyperlink"/>
    <w:basedOn w:val="DefaultParagraphFont"/>
    <w:uiPriority w:val="99"/>
    <w:unhideWhenUsed/>
    <w:rsid w:val="000B736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5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57C1"/>
  </w:style>
  <w:style w:type="character" w:customStyle="1" w:styleId="CommentTextChar">
    <w:name w:val="Comment Text Char"/>
    <w:basedOn w:val="DefaultParagraphFont"/>
    <w:link w:val="CommentText"/>
    <w:uiPriority w:val="99"/>
    <w:rsid w:val="006857C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7C1"/>
    <w:rPr>
      <w:b/>
      <w:bCs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79F2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0773ED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0773ED"/>
    <w:rPr>
      <w:color w:val="605E5C"/>
      <w:shd w:val="clear" w:color="auto" w:fill="E1DFDD"/>
    </w:rPr>
  </w:style>
  <w:style w:type="paragraph" w:customStyle="1" w:styleId="HeadingParagraph">
    <w:name w:val="Heading Paragraph"/>
    <w:basedOn w:val="Normal"/>
    <w:link w:val="HeadingParagraphChar"/>
    <w:qFormat/>
    <w:rsid w:val="00876D39"/>
    <w:pPr>
      <w:spacing w:after="240"/>
    </w:pPr>
    <w:rPr>
      <w:rFonts w:cs="Arial"/>
      <w:szCs w:val="20"/>
    </w:rPr>
  </w:style>
  <w:style w:type="character" w:customStyle="1" w:styleId="HeadingParagraphChar">
    <w:name w:val="Heading Paragraph Char"/>
    <w:basedOn w:val="DefaultParagraphFont"/>
    <w:link w:val="HeadingParagraph"/>
    <w:rsid w:val="00876D39"/>
    <w:rPr>
      <w:rFonts w:cs="Arial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2E4B52"/>
  </w:style>
  <w:style w:type="paragraph" w:styleId="BlockText">
    <w:name w:val="Block Text"/>
    <w:basedOn w:val="Normal"/>
    <w:uiPriority w:val="99"/>
    <w:semiHidden/>
    <w:unhideWhenUsed/>
    <w:rsid w:val="002E4B5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E4B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4B52"/>
    <w:rPr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E4B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E4B52"/>
    <w:rPr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E4B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E4B5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E4B5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E4B52"/>
    <w:rPr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E4B52"/>
    <w:pPr>
      <w:widowControl w:val="0"/>
      <w:tabs>
        <w:tab w:val="clear" w:pos="1440"/>
      </w:tabs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E4B52"/>
    <w:rPr>
      <w:snapToGrid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4B5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4B52"/>
    <w:rPr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4B5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4B5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4B52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E4B5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E4B52"/>
    <w:rPr>
      <w:sz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4B52"/>
  </w:style>
  <w:style w:type="character" w:customStyle="1" w:styleId="DateChar">
    <w:name w:val="Date Char"/>
    <w:basedOn w:val="DefaultParagraphFont"/>
    <w:link w:val="Date"/>
    <w:uiPriority w:val="99"/>
    <w:semiHidden/>
    <w:rsid w:val="002E4B52"/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4B52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4B5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E4B5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E4B52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4B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4B52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E4B5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E4B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4B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B52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4B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4B52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4B5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4B5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4B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4B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E4B5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E4B52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4B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4B5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E4B52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E4B52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E4B52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E4B52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E4B52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E4B52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E4B52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E4B52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E4B52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4B5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4B5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4B52"/>
    <w:rPr>
      <w:i/>
      <w:iCs/>
      <w:color w:val="4F81BD" w:themeColor="accent1"/>
      <w:sz w:val="20"/>
    </w:rPr>
  </w:style>
  <w:style w:type="paragraph" w:styleId="List">
    <w:name w:val="List"/>
    <w:basedOn w:val="Normal"/>
    <w:uiPriority w:val="99"/>
    <w:semiHidden/>
    <w:unhideWhenUsed/>
    <w:rsid w:val="002E4B5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E4B5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E4B5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E4B5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E4B5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E4B52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E4B52"/>
    <w:pPr>
      <w:numPr>
        <w:numId w:val="2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E4B52"/>
    <w:pPr>
      <w:numPr>
        <w:numId w:val="2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E4B52"/>
    <w:pPr>
      <w:numPr>
        <w:numId w:val="2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E4B52"/>
    <w:pPr>
      <w:numPr>
        <w:numId w:val="2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E4B5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E4B5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E4B5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E4B5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E4B5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E4B52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E4B52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E4B52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E4B52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E4B52"/>
    <w:pPr>
      <w:numPr>
        <w:numId w:val="3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E4B5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E4B5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E4B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E4B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E4B52"/>
    <w:pPr>
      <w:widowControl w:val="0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2E4B5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E4B5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E4B5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E4B52"/>
    <w:rPr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4B5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4B5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E4B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4B52"/>
    <w:rPr>
      <w:i/>
      <w:iCs/>
      <w:color w:val="404040" w:themeColor="text1" w:themeTint="BF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E4B5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E4B52"/>
    <w:rPr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E4B5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E4B52"/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4B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E4B52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E4B52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E4B52"/>
  </w:style>
  <w:style w:type="paragraph" w:styleId="TOAHeading">
    <w:name w:val="toa heading"/>
    <w:basedOn w:val="Normal"/>
    <w:next w:val="Normal"/>
    <w:uiPriority w:val="99"/>
    <w:semiHidden/>
    <w:unhideWhenUsed/>
    <w:rsid w:val="002E4B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E4B5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E4B5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E4B5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E4B5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E4B5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E4B5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E4B5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E4B5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E4B52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4B52"/>
    <w:pPr>
      <w:keepLines/>
      <w:widowControl w:val="0"/>
      <w:outlineLvl w:val="9"/>
    </w:pPr>
    <w:rPr>
      <w:rFonts w:asciiTheme="majorHAnsi" w:eastAsiaTheme="majorEastAsia" w:hAnsiTheme="majorHAnsi" w:cstheme="majorBidi"/>
      <w:b w:val="0"/>
      <w:snapToGrid/>
      <w:color w:val="365F91" w:themeColor="accent1" w:themeShade="BF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dt.mt.gov/other/webdata/external/cadd/RDM/STANDARDS/BASELINE-CRITERIA-PRACTITIONERS-GUIDE.pdf" TargetMode="External"/><Relationship Id="rId18" Type="http://schemas.openxmlformats.org/officeDocument/2006/relationships/hyperlink" Target="file:///\\state\mdt\prd\GreatFalls\GTF\ALL_STAFF\T_and_E_Routes" TargetMode="Externa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mailto:john_thomas.street@us.af.mi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ohn%20thomas.street@us.af.mi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mdt.mt.gov/travinfo/maps/urban-maps.aspx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lprd.mdtint.mt.gov:7777/pub-reports/prod/bv/pe_obl_and_exp/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2CC006493A4749A9F1FCD20DE45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7B347-BF0C-4EDA-90B4-5A4D929E8F13}"/>
      </w:docPartPr>
      <w:docPartBody>
        <w:p w:rsidR="00E7258F" w:rsidRDefault="00E7258F">
          <w:pPr>
            <w:pStyle w:val="E22CC006493A4749A9F1FCD20DE4573E"/>
          </w:pPr>
          <w:r>
            <w:rPr>
              <w:rStyle w:val="PlaceholderText"/>
              <w:rFonts w:eastAsiaTheme="majorEastAsia" w:cs="Arial"/>
              <w:szCs w:val="20"/>
            </w:rPr>
            <w:t>[N</w:t>
          </w:r>
          <w:r w:rsidRPr="00A934AC">
            <w:rPr>
              <w:rStyle w:val="PlaceholderText"/>
              <w:rFonts w:eastAsiaTheme="majorEastAsia" w:cs="Arial"/>
              <w:szCs w:val="20"/>
            </w:rPr>
            <w:t>ame</w:t>
          </w:r>
          <w:r>
            <w:rPr>
              <w:rStyle w:val="PlaceholderText"/>
              <w:rFonts w:eastAsiaTheme="majorEastAsia" w:cs="Arial"/>
              <w:szCs w:val="20"/>
            </w:rPr>
            <w:t>]</w:t>
          </w:r>
        </w:p>
      </w:docPartBody>
    </w:docPart>
    <w:docPart>
      <w:docPartPr>
        <w:name w:val="99AF65954A8D48959EF61B707947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2CDA4-6936-48FD-B54D-5F369652CEA8}"/>
      </w:docPartPr>
      <w:docPartBody>
        <w:p w:rsidR="00E7258F" w:rsidRDefault="00E7258F">
          <w:pPr>
            <w:pStyle w:val="99AF65954A8D48959EF61B707947B610"/>
          </w:pPr>
          <w:r w:rsidRPr="002E4B52">
            <w:rPr>
              <w:rStyle w:val="PlaceholderText"/>
            </w:rPr>
            <w:t>[</w:t>
          </w:r>
          <w:r w:rsidRPr="00A934AC">
            <w:rPr>
              <w:rStyle w:val="PlaceholderText"/>
              <w:rFonts w:eastAsiaTheme="majorEastAsia" w:cs="Arial"/>
              <w:szCs w:val="20"/>
            </w:rPr>
            <w:t>Choose proper title</w:t>
          </w:r>
          <w:r>
            <w:rPr>
              <w:rStyle w:val="PlaceholderText"/>
              <w:rFonts w:eastAsiaTheme="majorEastAsia" w:cs="Arial"/>
              <w:szCs w:val="20"/>
            </w:rPr>
            <w:t>]</w:t>
          </w:r>
        </w:p>
      </w:docPartBody>
    </w:docPart>
    <w:docPart>
      <w:docPartPr>
        <w:name w:val="EBD69ED51F5841ADA7F28024E8EF1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7C968-A768-4E40-8142-358654729B3C}"/>
      </w:docPartPr>
      <w:docPartBody>
        <w:p w:rsidR="00E7258F" w:rsidRDefault="00E7258F">
          <w:pPr>
            <w:pStyle w:val="EBD69ED51F5841ADA7F28024E8EF1656"/>
          </w:pPr>
          <w:r>
            <w:rPr>
              <w:rStyle w:val="PlaceholderText"/>
              <w:rFonts w:eastAsiaTheme="majorEastAsia" w:cs="Arial"/>
              <w:szCs w:val="20"/>
            </w:rPr>
            <w:t>[N</w:t>
          </w:r>
          <w:r w:rsidRPr="00A934AC">
            <w:rPr>
              <w:rStyle w:val="PlaceholderText"/>
              <w:rFonts w:eastAsiaTheme="majorEastAsia" w:cs="Arial"/>
              <w:szCs w:val="20"/>
            </w:rPr>
            <w:t>ame</w:t>
          </w:r>
          <w:r>
            <w:rPr>
              <w:rStyle w:val="PlaceholderText"/>
              <w:rFonts w:eastAsiaTheme="majorEastAsia" w:cs="Arial"/>
              <w:szCs w:val="20"/>
            </w:rPr>
            <w:t>]</w:t>
          </w:r>
        </w:p>
      </w:docPartBody>
    </w:docPart>
    <w:docPart>
      <w:docPartPr>
        <w:name w:val="229CB3F0442340D985BAB8ED13E86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9DC15-AD2E-4E7F-BBAD-7E992394C5B4}"/>
      </w:docPartPr>
      <w:docPartBody>
        <w:p w:rsidR="00E7258F" w:rsidRDefault="00E7258F">
          <w:pPr>
            <w:pStyle w:val="229CB3F0442340D985BAB8ED13E86AF0"/>
          </w:pPr>
          <w:r w:rsidRPr="002E4B52">
            <w:rPr>
              <w:rStyle w:val="PlaceholderText"/>
            </w:rPr>
            <w:t>[</w:t>
          </w:r>
          <w:r w:rsidRPr="00A934AC">
            <w:rPr>
              <w:rStyle w:val="PlaceholderText"/>
              <w:rFonts w:eastAsiaTheme="majorEastAsia" w:cs="Arial"/>
              <w:szCs w:val="20"/>
            </w:rPr>
            <w:t>Choose proper title</w:t>
          </w:r>
          <w:r>
            <w:rPr>
              <w:rStyle w:val="PlaceholderText"/>
              <w:rFonts w:eastAsiaTheme="majorEastAsia" w:cs="Arial"/>
              <w:szCs w:val="20"/>
            </w:rPr>
            <w:t>]</w:t>
          </w:r>
        </w:p>
      </w:docPartBody>
    </w:docPart>
    <w:docPart>
      <w:docPartPr>
        <w:name w:val="5115EA44A9B34A14BF806DCD7C4E8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74702-245D-482B-A2E1-C4EED334122D}"/>
      </w:docPartPr>
      <w:docPartBody>
        <w:p w:rsidR="00E7258F" w:rsidRDefault="00E7258F">
          <w:pPr>
            <w:pStyle w:val="5115EA44A9B34A14BF806DCD7C4E8EA1"/>
          </w:pPr>
          <w:r w:rsidRPr="00A934AC">
            <w:rPr>
              <w:rStyle w:val="PlaceholderText"/>
              <w:rFonts w:eastAsiaTheme="majorEastAsia" w:cs="Arial"/>
              <w:szCs w:val="20"/>
            </w:rPr>
            <w:t>Date Submitted to Engineer</w:t>
          </w:r>
        </w:p>
      </w:docPartBody>
    </w:docPart>
    <w:docPart>
      <w:docPartPr>
        <w:name w:val="3A34239192FC4B86AFCB4152D3F91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2337A-3BCB-49C8-94C1-ECBE959D6693}"/>
      </w:docPartPr>
      <w:docPartBody>
        <w:p w:rsidR="00E7258F" w:rsidRDefault="00E7258F">
          <w:pPr>
            <w:pStyle w:val="3A34239192FC4B86AFCB4152D3F918C8"/>
          </w:pPr>
          <w:r w:rsidRPr="00A934AC">
            <w:rPr>
              <w:rStyle w:val="PlaceholderText"/>
              <w:rFonts w:eastAsiaTheme="majorEastAsia" w:cs="Arial"/>
              <w:szCs w:val="20"/>
            </w:rPr>
            <w:t>[Project Number]</w:t>
          </w:r>
        </w:p>
      </w:docPartBody>
    </w:docPart>
    <w:docPart>
      <w:docPartPr>
        <w:name w:val="225E88F6EAD747DB802811EDFA81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560D-AE5F-4B50-9975-A244FFBD8BE7}"/>
      </w:docPartPr>
      <w:docPartBody>
        <w:p w:rsidR="00E7258F" w:rsidRDefault="00E7258F">
          <w:pPr>
            <w:pStyle w:val="225E88F6EAD747DB802811EDFA81EC87"/>
          </w:pPr>
          <w:r w:rsidRPr="00A934AC">
            <w:rPr>
              <w:rStyle w:val="PlaceholderText"/>
              <w:rFonts w:eastAsiaTheme="majorEastAsia" w:cs="Arial"/>
              <w:szCs w:val="20"/>
            </w:rPr>
            <w:t>[Project Name]</w:t>
          </w:r>
        </w:p>
      </w:docPartBody>
    </w:docPart>
    <w:docPart>
      <w:docPartPr>
        <w:name w:val="90490AFC34444A54A4CE966155E3A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DDDF0-A1E5-4137-930D-B1CE6F26779B}"/>
      </w:docPartPr>
      <w:docPartBody>
        <w:p w:rsidR="00E7258F" w:rsidRDefault="00E7258F">
          <w:pPr>
            <w:pStyle w:val="90490AFC34444A54A4CE966155E3A45A"/>
          </w:pPr>
          <w:r w:rsidRPr="00A934AC">
            <w:rPr>
              <w:rStyle w:val="PlaceholderText"/>
              <w:rFonts w:eastAsiaTheme="majorEastAsia" w:cs="Arial"/>
              <w:szCs w:val="20"/>
            </w:rPr>
            <w:t>[UPN]</w:t>
          </w:r>
        </w:p>
      </w:docPartBody>
    </w:docPart>
    <w:docPart>
      <w:docPartPr>
        <w:name w:val="43D056ABE9894C149DB8E2790EE87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155DA-B1BF-4DAB-A5C0-1DCBDA399CE8}"/>
      </w:docPartPr>
      <w:docPartBody>
        <w:p w:rsidR="00E7258F" w:rsidRDefault="00E7258F">
          <w:pPr>
            <w:pStyle w:val="43D056ABE9894C149DB8E2790EE870C3"/>
          </w:pPr>
          <w:r w:rsidRPr="002E4B52">
            <w:rPr>
              <w:rStyle w:val="PlaceholderText"/>
            </w:rPr>
            <w:t>[</w:t>
          </w:r>
          <w:r>
            <w:rPr>
              <w:rStyle w:val="PlaceholderText"/>
              <w:rFonts w:eastAsiaTheme="majorEastAsia"/>
              <w:iCs/>
            </w:rPr>
            <w:t>W</w:t>
          </w:r>
          <w:r w:rsidRPr="00A934AC">
            <w:rPr>
              <w:rStyle w:val="PlaceholderText"/>
              <w:rFonts w:eastAsiaTheme="majorEastAsia" w:cs="Arial"/>
              <w:iCs/>
              <w:szCs w:val="20"/>
            </w:rPr>
            <w:t>ork Type</w:t>
          </w:r>
          <w:r>
            <w:rPr>
              <w:rStyle w:val="PlaceholderText"/>
              <w:rFonts w:eastAsiaTheme="majorEastAsia" w:cs="Arial"/>
              <w:iCs/>
              <w:szCs w:val="20"/>
            </w:rPr>
            <w:t>]</w:t>
          </w:r>
        </w:p>
      </w:docPartBody>
    </w:docPart>
    <w:docPart>
      <w:docPartPr>
        <w:name w:val="52566800AA514818B0E17716E2F85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2184D-BA5D-4421-B2CF-DB9FDA7674EF}"/>
      </w:docPartPr>
      <w:docPartBody>
        <w:p w:rsidR="00E7258F" w:rsidRDefault="00E7258F">
          <w:pPr>
            <w:pStyle w:val="52566800AA514818B0E17716E2F85DD6"/>
          </w:pPr>
          <w:r w:rsidRPr="005736F4">
            <w:rPr>
              <w:rStyle w:val="PlaceholderText"/>
              <w:rFonts w:cs="Arial"/>
              <w:szCs w:val="20"/>
            </w:rPr>
            <w:t>[Name]</w:t>
          </w:r>
        </w:p>
      </w:docPartBody>
    </w:docPart>
    <w:docPart>
      <w:docPartPr>
        <w:name w:val="26B5FF862AF44B0395E95F1636798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634E-8025-4532-B19F-E6C2C3A1C6DB}"/>
      </w:docPartPr>
      <w:docPartBody>
        <w:p w:rsidR="00E7258F" w:rsidRDefault="00E7258F">
          <w:pPr>
            <w:pStyle w:val="26B5FF862AF44B0395E95F163679831D"/>
          </w:pPr>
          <w:r w:rsidRPr="002E4B52">
            <w:rPr>
              <w:rStyle w:val="PlaceholderText"/>
            </w:rPr>
            <w:t>[</w:t>
          </w:r>
          <w:r w:rsidRPr="005736F4">
            <w:rPr>
              <w:rStyle w:val="PlaceholderText"/>
              <w:rFonts w:cs="Arial"/>
              <w:szCs w:val="20"/>
            </w:rPr>
            <w:t>Choose proper title]</w:t>
          </w:r>
        </w:p>
      </w:docPartBody>
    </w:docPart>
    <w:docPart>
      <w:docPartPr>
        <w:name w:val="EB027104B5C24E2286E7F3BEF805A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379ED-E9D5-4C4E-8753-90F8DF9B1054}"/>
      </w:docPartPr>
      <w:docPartBody>
        <w:p w:rsidR="00E7258F" w:rsidRDefault="00E7258F">
          <w:pPr>
            <w:pStyle w:val="EB027104B5C24E2286E7F3BEF805A132"/>
          </w:pPr>
          <w:r w:rsidRPr="002E4B52">
            <w:rPr>
              <w:rStyle w:val="PlaceholderText"/>
            </w:rPr>
            <w:t>[</w:t>
          </w:r>
          <w:r w:rsidRPr="00F44A3F">
            <w:rPr>
              <w:rStyle w:val="PlaceholderText"/>
              <w:rFonts w:eastAsiaTheme="majorEastAsia" w:cs="Arial"/>
              <w:sz w:val="18"/>
              <w:szCs w:val="18"/>
            </w:rPr>
            <w:t>Choose District Administrator</w:t>
          </w:r>
          <w:r>
            <w:rPr>
              <w:rStyle w:val="PlaceholderText"/>
              <w:rFonts w:eastAsiaTheme="majorEastAsia" w:cs="Arial"/>
              <w:sz w:val="18"/>
              <w:szCs w:val="18"/>
            </w:rPr>
            <w:t>]</w:t>
          </w:r>
        </w:p>
      </w:docPartBody>
    </w:docPart>
    <w:docPart>
      <w:docPartPr>
        <w:name w:val="BEC24E24141445588CC84825CA980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14364-3E13-45FA-A5BD-D01AF77914BB}"/>
      </w:docPartPr>
      <w:docPartBody>
        <w:p w:rsidR="00E7258F" w:rsidRDefault="00E7258F">
          <w:pPr>
            <w:pStyle w:val="BEC24E24141445588CC84825CA980318"/>
          </w:pPr>
          <w:r w:rsidRPr="00A65957">
            <w:rPr>
              <w:rStyle w:val="PlaceholderText"/>
              <w:rFonts w:eastAsiaTheme="majorEastAsia"/>
              <w:sz w:val="18"/>
              <w:szCs w:val="18"/>
            </w:rPr>
            <w:t>[Choose a name]</w:t>
          </w:r>
        </w:p>
      </w:docPartBody>
    </w:docPart>
    <w:docPart>
      <w:docPartPr>
        <w:name w:val="04D2F486B18E4B1FA2CD75C64236D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D6267-CE88-42C1-8BF7-19AE0FEFB523}"/>
      </w:docPartPr>
      <w:docPartBody>
        <w:p w:rsidR="00E7258F" w:rsidRDefault="00E7258F">
          <w:pPr>
            <w:pStyle w:val="04D2F486B18E4B1FA2CD75C64236DB46"/>
          </w:pPr>
          <w:r w:rsidRPr="002E4B52">
            <w:rPr>
              <w:rStyle w:val="PlaceholderText"/>
            </w:rPr>
            <w:t>[Choose Level]</w:t>
          </w:r>
        </w:p>
      </w:docPartBody>
    </w:docPart>
    <w:docPart>
      <w:docPartPr>
        <w:name w:val="3935EA5E81184DE9AEA5ACF6B338B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27B1-17F1-4771-A84F-A4E2001311B7}"/>
      </w:docPartPr>
      <w:docPartBody>
        <w:p w:rsidR="00E7258F" w:rsidRDefault="00E7258F">
          <w:pPr>
            <w:pStyle w:val="3935EA5E81184DE9AEA5ACF6B338B090"/>
          </w:pPr>
          <w:r w:rsidRPr="002E4B52">
            <w:rPr>
              <w:rStyle w:val="PlaceholderText"/>
            </w:rPr>
            <w:t>[</w:t>
          </w:r>
          <w:r w:rsidRPr="00A934AC">
            <w:rPr>
              <w:rStyle w:val="PlaceholderText"/>
            </w:rPr>
            <w:t>Choose Level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78AE3AD70110450D916357C58332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56072-172A-4897-8F23-EEA3BCAD608B}"/>
      </w:docPartPr>
      <w:docPartBody>
        <w:p w:rsidR="00E7258F" w:rsidRDefault="00E7258F">
          <w:pPr>
            <w:pStyle w:val="78AE3AD70110450D916357C58332B3B8"/>
          </w:pPr>
          <w:r w:rsidRPr="002E4B52">
            <w:rPr>
              <w:rStyle w:val="PlaceholderText"/>
            </w:rPr>
            <w:t>[</w:t>
          </w:r>
          <w:r w:rsidRPr="00A934AC">
            <w:rPr>
              <w:rStyle w:val="PlaceholderText"/>
            </w:rPr>
            <w:t>Choose Level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9D3865890A024A0FA62E72F37C60F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1353A-C304-4406-9213-5ACDCDDF64E0}"/>
      </w:docPartPr>
      <w:docPartBody>
        <w:p w:rsidR="00E7258F" w:rsidRDefault="00E7258F">
          <w:pPr>
            <w:pStyle w:val="9D3865890A024A0FA62E72F37C60F1E0"/>
          </w:pPr>
          <w:r w:rsidRPr="006F6B96">
            <w:rPr>
              <w:rStyle w:val="PlaceholderText"/>
              <w:rFonts w:cs="Arial"/>
              <w:sz w:val="18"/>
              <w:szCs w:val="18"/>
            </w:rPr>
            <w:t>XXXXX</w:t>
          </w:r>
        </w:p>
      </w:docPartBody>
    </w:docPart>
    <w:docPart>
      <w:docPartPr>
        <w:name w:val="F15D2B94EC7649B2B94893AA69F81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62CBA-BFE4-4255-B849-70CE5487DE2E}"/>
      </w:docPartPr>
      <w:docPartBody>
        <w:p w:rsidR="00E7258F" w:rsidRDefault="00E7258F">
          <w:pPr>
            <w:pStyle w:val="F15D2B94EC7649B2B94893AA69F81183"/>
          </w:pPr>
          <w:r w:rsidRPr="006F6B96">
            <w:rPr>
              <w:rStyle w:val="PlaceholderText"/>
              <w:rFonts w:cs="Arial"/>
              <w:sz w:val="18"/>
              <w:szCs w:val="18"/>
            </w:rPr>
            <w:t>XX</w:t>
          </w:r>
        </w:p>
      </w:docPartBody>
    </w:docPart>
    <w:docPart>
      <w:docPartPr>
        <w:name w:val="714BE04AFD3F41F1AF65946B3DF9A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DE592-9ABD-4B9D-BAD2-7BC404C16BC4}"/>
      </w:docPartPr>
      <w:docPartBody>
        <w:p w:rsidR="00E7258F" w:rsidRDefault="00E7258F">
          <w:pPr>
            <w:pStyle w:val="714BE04AFD3F41F1AF65946B3DF9A03C"/>
          </w:pPr>
          <w:r w:rsidRPr="006F6B96">
            <w:rPr>
              <w:rStyle w:val="PlaceholderText"/>
              <w:rFonts w:cs="Arial"/>
              <w:sz w:val="18"/>
              <w:szCs w:val="18"/>
            </w:rPr>
            <w:t>XX</w:t>
          </w:r>
        </w:p>
      </w:docPartBody>
    </w:docPart>
    <w:docPart>
      <w:docPartPr>
        <w:name w:val="782DDEE93ADB49CE851F73C396B34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9502C-FAB9-440B-A91B-CA56178A4604}"/>
      </w:docPartPr>
      <w:docPartBody>
        <w:p w:rsidR="00E7258F" w:rsidRDefault="00E7258F">
          <w:pPr>
            <w:pStyle w:val="782DDEE93ADB49CE851F73C396B34BEB"/>
          </w:pPr>
          <w:r w:rsidRPr="006F6B96">
            <w:rPr>
              <w:rStyle w:val="PlaceholderText"/>
              <w:rFonts w:cs="Arial"/>
              <w:szCs w:val="20"/>
            </w:rPr>
            <w:t>XX</w:t>
          </w:r>
        </w:p>
      </w:docPartBody>
    </w:docPart>
    <w:docPart>
      <w:docPartPr>
        <w:name w:val="E309C304052943859A148246A913C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9799F-DB67-4E86-AE24-EF8BEEF691BB}"/>
      </w:docPartPr>
      <w:docPartBody>
        <w:p w:rsidR="00E7258F" w:rsidRDefault="00E7258F">
          <w:pPr>
            <w:pStyle w:val="E309C304052943859A148246A913C7A5"/>
          </w:pPr>
          <w:r w:rsidRPr="00D40CAE">
            <w:rPr>
              <w:rStyle w:val="PlaceholderText"/>
            </w:rPr>
            <w:t>is</w:t>
          </w:r>
          <w:r>
            <w:rPr>
              <w:rStyle w:val="PlaceholderText"/>
            </w:rPr>
            <w:t xml:space="preserve"> </w:t>
          </w:r>
          <w:r w:rsidRPr="00D40CAE">
            <w:rPr>
              <w:rStyle w:val="PlaceholderText"/>
            </w:rPr>
            <w:t>/</w:t>
          </w:r>
          <w:r>
            <w:rPr>
              <w:rStyle w:val="PlaceholderText"/>
            </w:rPr>
            <w:t xml:space="preserve"> </w:t>
          </w:r>
          <w:r w:rsidRPr="00D40CAE">
            <w:rPr>
              <w:rStyle w:val="PlaceholderText"/>
            </w:rPr>
            <w:t>is</w:t>
          </w:r>
          <w:r>
            <w:rPr>
              <w:rStyle w:val="PlaceholderText"/>
            </w:rPr>
            <w:t xml:space="preserve"> </w:t>
          </w:r>
          <w:r w:rsidRPr="00D40CAE">
            <w:rPr>
              <w:rStyle w:val="PlaceholderText"/>
            </w:rPr>
            <w:t>n</w:t>
          </w:r>
          <w:r>
            <w:rPr>
              <w:rStyle w:val="PlaceholderText"/>
            </w:rPr>
            <w:t>o</w:t>
          </w:r>
          <w:r w:rsidRPr="00D40CAE">
            <w:rPr>
              <w:rStyle w:val="PlaceholderText"/>
            </w:rPr>
            <w:t>t</w:t>
          </w:r>
        </w:p>
      </w:docPartBody>
    </w:docPart>
    <w:docPart>
      <w:docPartPr>
        <w:name w:val="BB92AF8DD68F477195B7FA328F012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21548-D11A-49B0-B730-99E606CF5FDC}"/>
      </w:docPartPr>
      <w:docPartBody>
        <w:p w:rsidR="00E7258F" w:rsidRDefault="00E7258F">
          <w:pPr>
            <w:pStyle w:val="BB92AF8DD68F477195B7FA328F0129A2"/>
          </w:pPr>
          <w:r w:rsidRPr="000340F0">
            <w:rPr>
              <w:rStyle w:val="PlaceholderText"/>
              <w:rFonts w:eastAsiaTheme="majorEastAsia" w:cs="Arial"/>
              <w:sz w:val="18"/>
              <w:szCs w:val="18"/>
            </w:rPr>
            <w:t>[EPSProjectManager]</w:t>
          </w:r>
        </w:p>
      </w:docPartBody>
    </w:docPart>
    <w:docPart>
      <w:docPartPr>
        <w:name w:val="B9455116185E482BB45FA0221B654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1D24-370E-4C1B-B627-1931663DBE4A}"/>
      </w:docPartPr>
      <w:docPartBody>
        <w:p w:rsidR="00E7258F" w:rsidRDefault="00E7258F">
          <w:pPr>
            <w:pStyle w:val="B9455116185E482BB45FA0221B654F07"/>
          </w:pPr>
          <w:r w:rsidRPr="001942E9">
            <w:rPr>
              <w:rStyle w:val="PlaceholderText"/>
              <w:sz w:val="18"/>
              <w:szCs w:val="18"/>
            </w:rPr>
            <w:t>[Choose a District Distribution]</w:t>
          </w:r>
        </w:p>
      </w:docPartBody>
    </w:docPart>
    <w:docPart>
      <w:docPartPr>
        <w:name w:val="598D845BC9FC440F9F1D043A37400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6FF02-D7C9-4338-B43B-B6031133D541}"/>
      </w:docPartPr>
      <w:docPartBody>
        <w:p w:rsidR="00E7258F" w:rsidRDefault="00E7258F">
          <w:pPr>
            <w:pStyle w:val="598D845BC9FC440F9F1D043A37400384"/>
          </w:pPr>
          <w:r w:rsidRPr="002F57CD">
            <w:rPr>
              <w:rStyle w:val="PlaceholderText"/>
              <w:rFonts w:eastAsiaTheme="majorEastAsia"/>
              <w:sz w:val="18"/>
              <w:szCs w:val="18"/>
            </w:rPr>
            <w:t>[Choose a Maintenance Chief]</w:t>
          </w:r>
        </w:p>
      </w:docPartBody>
    </w:docPart>
    <w:docPart>
      <w:docPartPr>
        <w:name w:val="1B2EF5432C9549C19C75072E68AE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964C6-2774-4046-AF71-FE4CD6162BAE}"/>
      </w:docPartPr>
      <w:docPartBody>
        <w:p w:rsidR="00E7258F" w:rsidRDefault="00E7258F">
          <w:pPr>
            <w:pStyle w:val="1B2EF5432C9549C19C75072E68AE957F"/>
          </w:pPr>
          <w:r w:rsidRPr="00B31127">
            <w:rPr>
              <w:rStyle w:val="PlaceholderText"/>
              <w:rFonts w:eastAsiaTheme="majorEastAsia" w:cs="Arial"/>
              <w:sz w:val="18"/>
              <w:szCs w:val="18"/>
            </w:rPr>
            <w:t>[Project Name]</w:t>
          </w:r>
        </w:p>
      </w:docPartBody>
    </w:docPart>
    <w:docPart>
      <w:docPartPr>
        <w:name w:val="56AF7D7C7F4746E899B0A9970AAB8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8F4E4-A964-4FDA-B52D-DBF80E5AD623}"/>
      </w:docPartPr>
      <w:docPartBody>
        <w:p w:rsidR="00E7258F" w:rsidRDefault="00E7258F">
          <w:pPr>
            <w:pStyle w:val="56AF7D7C7F4746E899B0A9970AAB8B52"/>
          </w:pPr>
          <w:r w:rsidRPr="00B31127">
            <w:rPr>
              <w:rStyle w:val="PlaceholderText"/>
              <w:rFonts w:eastAsiaTheme="majorEastAsia" w:cs="Arial"/>
              <w:sz w:val="18"/>
              <w:szCs w:val="18"/>
            </w:rPr>
            <w:t>[UPN]</w:t>
          </w:r>
        </w:p>
      </w:docPartBody>
    </w:docPart>
    <w:docPart>
      <w:docPartPr>
        <w:name w:val="A61A39D10FF145C1A63C461E07637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84B79-1A9B-41D4-BC1D-C2803455200A}"/>
      </w:docPartPr>
      <w:docPartBody>
        <w:p w:rsidR="00E7258F" w:rsidRDefault="00E7258F">
          <w:pPr>
            <w:pStyle w:val="A61A39D10FF145C1A63C461E07637C30"/>
          </w:pPr>
          <w:r w:rsidRPr="00B31127">
            <w:rPr>
              <w:rStyle w:val="PlaceholderText"/>
              <w:rFonts w:eastAsiaTheme="majorEastAsia" w:cs="Arial"/>
              <w:sz w:val="18"/>
              <w:szCs w:val="18"/>
            </w:rPr>
            <w:t>[EPSProjectManager]</w:t>
          </w:r>
        </w:p>
      </w:docPartBody>
    </w:docPart>
    <w:docPart>
      <w:docPartPr>
        <w:name w:val="3C96E73CB01F495B8609C60F629AD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73BD-A5AF-42A4-8964-98F289BEDDFB}"/>
      </w:docPartPr>
      <w:docPartBody>
        <w:p w:rsidR="00E7258F" w:rsidRDefault="00E7258F" w:rsidP="00E7258F">
          <w:pPr>
            <w:pStyle w:val="3C96E73CB01F495B8609C60F629ADE4A"/>
          </w:pPr>
          <w:r w:rsidRPr="00A934AC">
            <w:rPr>
              <w:rStyle w:val="PlaceholderText"/>
              <w:rFonts w:eastAsiaTheme="majorEastAsia" w:cs="Arial"/>
              <w:szCs w:val="20"/>
            </w:rPr>
            <w:t>[Project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8F"/>
    <w:rsid w:val="00E7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7258F"/>
    <w:rPr>
      <w:color w:val="808080"/>
      <w:bdr w:val="none" w:sz="0" w:space="0" w:color="auto"/>
      <w:shd w:val="clear" w:color="auto" w:fill="FBD4B4"/>
    </w:rPr>
  </w:style>
  <w:style w:type="paragraph" w:customStyle="1" w:styleId="E22CC006493A4749A9F1FCD20DE4573E">
    <w:name w:val="E22CC006493A4749A9F1FCD20DE4573E"/>
  </w:style>
  <w:style w:type="paragraph" w:customStyle="1" w:styleId="99AF65954A8D48959EF61B707947B610">
    <w:name w:val="99AF65954A8D48959EF61B707947B610"/>
  </w:style>
  <w:style w:type="paragraph" w:customStyle="1" w:styleId="EBD69ED51F5841ADA7F28024E8EF1656">
    <w:name w:val="EBD69ED51F5841ADA7F28024E8EF1656"/>
  </w:style>
  <w:style w:type="paragraph" w:customStyle="1" w:styleId="229CB3F0442340D985BAB8ED13E86AF0">
    <w:name w:val="229CB3F0442340D985BAB8ED13E86AF0"/>
  </w:style>
  <w:style w:type="paragraph" w:customStyle="1" w:styleId="5115EA44A9B34A14BF806DCD7C4E8EA1">
    <w:name w:val="5115EA44A9B34A14BF806DCD7C4E8EA1"/>
  </w:style>
  <w:style w:type="paragraph" w:customStyle="1" w:styleId="3A34239192FC4B86AFCB4152D3F918C8">
    <w:name w:val="3A34239192FC4B86AFCB4152D3F918C8"/>
  </w:style>
  <w:style w:type="paragraph" w:customStyle="1" w:styleId="225E88F6EAD747DB802811EDFA81EC87">
    <w:name w:val="225E88F6EAD747DB802811EDFA81EC87"/>
  </w:style>
  <w:style w:type="paragraph" w:customStyle="1" w:styleId="90490AFC34444A54A4CE966155E3A45A">
    <w:name w:val="90490AFC34444A54A4CE966155E3A45A"/>
  </w:style>
  <w:style w:type="paragraph" w:customStyle="1" w:styleId="43D056ABE9894C149DB8E2790EE870C3">
    <w:name w:val="43D056ABE9894C149DB8E2790EE870C3"/>
  </w:style>
  <w:style w:type="paragraph" w:customStyle="1" w:styleId="52566800AA514818B0E17716E2F85DD6">
    <w:name w:val="52566800AA514818B0E17716E2F85DD6"/>
  </w:style>
  <w:style w:type="paragraph" w:customStyle="1" w:styleId="26B5FF862AF44B0395E95F163679831D">
    <w:name w:val="26B5FF862AF44B0395E95F163679831D"/>
  </w:style>
  <w:style w:type="paragraph" w:customStyle="1" w:styleId="EB027104B5C24E2286E7F3BEF805A132">
    <w:name w:val="EB027104B5C24E2286E7F3BEF805A132"/>
  </w:style>
  <w:style w:type="paragraph" w:customStyle="1" w:styleId="BEC24E24141445588CC84825CA980318">
    <w:name w:val="BEC24E24141445588CC84825CA980318"/>
  </w:style>
  <w:style w:type="paragraph" w:customStyle="1" w:styleId="04D2F486B18E4B1FA2CD75C64236DB46">
    <w:name w:val="04D2F486B18E4B1FA2CD75C64236DB46"/>
  </w:style>
  <w:style w:type="paragraph" w:customStyle="1" w:styleId="3935EA5E81184DE9AEA5ACF6B338B090">
    <w:name w:val="3935EA5E81184DE9AEA5ACF6B338B090"/>
  </w:style>
  <w:style w:type="paragraph" w:customStyle="1" w:styleId="78AE3AD70110450D916357C58332B3B8">
    <w:name w:val="78AE3AD70110450D916357C58332B3B8"/>
  </w:style>
  <w:style w:type="paragraph" w:customStyle="1" w:styleId="9D3865890A024A0FA62E72F37C60F1E0">
    <w:name w:val="9D3865890A024A0FA62E72F37C60F1E0"/>
  </w:style>
  <w:style w:type="paragraph" w:customStyle="1" w:styleId="F15D2B94EC7649B2B94893AA69F81183">
    <w:name w:val="F15D2B94EC7649B2B94893AA69F81183"/>
  </w:style>
  <w:style w:type="paragraph" w:customStyle="1" w:styleId="714BE04AFD3F41F1AF65946B3DF9A03C">
    <w:name w:val="714BE04AFD3F41F1AF65946B3DF9A03C"/>
  </w:style>
  <w:style w:type="paragraph" w:customStyle="1" w:styleId="782DDEE93ADB49CE851F73C396B34BEB">
    <w:name w:val="782DDEE93ADB49CE851F73C396B34BEB"/>
  </w:style>
  <w:style w:type="paragraph" w:customStyle="1" w:styleId="E309C304052943859A148246A913C7A5">
    <w:name w:val="E309C304052943859A148246A913C7A5"/>
  </w:style>
  <w:style w:type="paragraph" w:customStyle="1" w:styleId="BB92AF8DD68F477195B7FA328F0129A2">
    <w:name w:val="BB92AF8DD68F477195B7FA328F0129A2"/>
  </w:style>
  <w:style w:type="paragraph" w:customStyle="1" w:styleId="B9455116185E482BB45FA0221B654F07">
    <w:name w:val="B9455116185E482BB45FA0221B654F07"/>
  </w:style>
  <w:style w:type="paragraph" w:customStyle="1" w:styleId="598D845BC9FC440F9F1D043A37400384">
    <w:name w:val="598D845BC9FC440F9F1D043A37400384"/>
  </w:style>
  <w:style w:type="paragraph" w:customStyle="1" w:styleId="1B2EF5432C9549C19C75072E68AE957F">
    <w:name w:val="1B2EF5432C9549C19C75072E68AE957F"/>
  </w:style>
  <w:style w:type="paragraph" w:customStyle="1" w:styleId="56AF7D7C7F4746E899B0A9970AAB8B52">
    <w:name w:val="56AF7D7C7F4746E899B0A9970AAB8B52"/>
  </w:style>
  <w:style w:type="paragraph" w:customStyle="1" w:styleId="A61A39D10FF145C1A63C461E07637C30">
    <w:name w:val="A61A39D10FF145C1A63C461E07637C30"/>
  </w:style>
  <w:style w:type="paragraph" w:customStyle="1" w:styleId="3C96E73CB01F495B8609C60F629ADE4A">
    <w:name w:val="3C96E73CB01F495B8609C60F629ADE4A"/>
    <w:rsid w:val="00E725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eportXMLNode xmlns="MDT_Reports">
  <TitleTo/>
  <NameFrom/>
  <NameTo/>
  <ProjectNumber/>
  <ProjectName/>
  <UPN/>
  <EPSProjectManager/>
</ReportXMLNod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6574B-944E-49DA-B903-959C96172C1F}">
  <ds:schemaRefs>
    <ds:schemaRef ds:uri="MDT_Reports"/>
  </ds:schemaRefs>
</ds:datastoreItem>
</file>

<file path=customXml/itemProps2.xml><?xml version="1.0" encoding="utf-8"?>
<ds:datastoreItem xmlns:ds="http://schemas.openxmlformats.org/officeDocument/2006/customXml" ds:itemID="{9EACE10D-36CA-4E4F-853C-00469DB1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ALIGN-GRADE.dotx</Template>
  <TotalTime>43</TotalTime>
  <Pages>8</Pages>
  <Words>2801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Cail, Megan</cp:lastModifiedBy>
  <cp:revision>9</cp:revision>
  <dcterms:created xsi:type="dcterms:W3CDTF">2024-01-03T14:30:00Z</dcterms:created>
  <dcterms:modified xsi:type="dcterms:W3CDTF">2024-03-21T19:57:00Z</dcterms:modified>
</cp:coreProperties>
</file>