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308E4" w14:textId="5427CAC3" w:rsidR="00B363BD" w:rsidRPr="00B363BD" w:rsidRDefault="00B363BD" w:rsidP="00B363BD">
      <w:pPr>
        <w:pStyle w:val="1BidStyleLevel1"/>
      </w:pPr>
      <w:r w:rsidRPr="00B363BD">
        <w:t>PUGMILL MIXING [301] (ADDED 1-1-03)</w:t>
      </w:r>
    </w:p>
    <w:p w14:paraId="0778F3F0" w14:textId="77777777" w:rsidR="00B363BD" w:rsidRPr="00B363BD" w:rsidRDefault="00B363BD" w:rsidP="00B363BD">
      <w:pPr>
        <w:pStyle w:val="BodyTextFirstIndent"/>
      </w:pPr>
      <w:r w:rsidRPr="00B363BD">
        <w:t>Pugmill mixing of surfacing aggregates called for in Subsection 301.03.5 B is not required for this contract.</w:t>
      </w:r>
    </w:p>
    <w:p w14:paraId="3FA16DEA" w14:textId="77777777" w:rsidR="00350CD6" w:rsidRPr="000A0692" w:rsidRDefault="00350CD6" w:rsidP="002E2A19"/>
    <w:sectPr w:rsidR="00350CD6" w:rsidRPr="000A0692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40A3F" w14:textId="77777777" w:rsidR="00430DF8" w:rsidRDefault="00430DF8">
      <w:r>
        <w:separator/>
      </w:r>
    </w:p>
  </w:endnote>
  <w:endnote w:type="continuationSeparator" w:id="0">
    <w:p w14:paraId="4AA267F5" w14:textId="77777777" w:rsidR="00430DF8" w:rsidRDefault="0043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27C9B" w14:textId="77777777" w:rsidR="00E53184" w:rsidRDefault="00E53184">
    <w:pPr>
      <w:pStyle w:val="Footer"/>
    </w:pPr>
  </w:p>
  <w:p w14:paraId="52F31B0D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361AC45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5F3A4" w14:textId="77777777" w:rsidR="00430DF8" w:rsidRDefault="00430DF8">
      <w:r>
        <w:separator/>
      </w:r>
    </w:p>
  </w:footnote>
  <w:footnote w:type="continuationSeparator" w:id="0">
    <w:p w14:paraId="37559CCE" w14:textId="77777777" w:rsidR="00430DF8" w:rsidRDefault="00430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1AEA3BED" w14:textId="77777777">
      <w:tc>
        <w:tcPr>
          <w:tcW w:w="6858" w:type="dxa"/>
        </w:tcPr>
        <w:p w14:paraId="322A677A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430DF8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1FD07376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2709C692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F8"/>
    <w:rsid w:val="00017446"/>
    <w:rsid w:val="00032F80"/>
    <w:rsid w:val="00051D1E"/>
    <w:rsid w:val="00057B75"/>
    <w:rsid w:val="000853C1"/>
    <w:rsid w:val="0009341C"/>
    <w:rsid w:val="000A0692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438D1"/>
    <w:rsid w:val="00255D43"/>
    <w:rsid w:val="00257ED2"/>
    <w:rsid w:val="00264A46"/>
    <w:rsid w:val="0026704A"/>
    <w:rsid w:val="002866C1"/>
    <w:rsid w:val="002E2A19"/>
    <w:rsid w:val="003013CF"/>
    <w:rsid w:val="00307308"/>
    <w:rsid w:val="003210E1"/>
    <w:rsid w:val="00332FB1"/>
    <w:rsid w:val="00350CD6"/>
    <w:rsid w:val="003A1939"/>
    <w:rsid w:val="003F1B40"/>
    <w:rsid w:val="003F3A47"/>
    <w:rsid w:val="004016E1"/>
    <w:rsid w:val="00403F81"/>
    <w:rsid w:val="00430DF8"/>
    <w:rsid w:val="00430ED8"/>
    <w:rsid w:val="0044154B"/>
    <w:rsid w:val="00457D44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62AC2"/>
    <w:rsid w:val="006A608B"/>
    <w:rsid w:val="006A7587"/>
    <w:rsid w:val="006B33C9"/>
    <w:rsid w:val="006F6677"/>
    <w:rsid w:val="007275CE"/>
    <w:rsid w:val="00730059"/>
    <w:rsid w:val="00735E43"/>
    <w:rsid w:val="007435C6"/>
    <w:rsid w:val="00751E7C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84FE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363BD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6DA8B"/>
  <w15:docId w15:val="{C53F28C0-5CAC-47F1-BFAA-558FDCA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057B75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057B75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057B75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057B75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057B75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057B75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057B75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057B75"/>
    <w:pPr>
      <w:outlineLvl w:val="6"/>
    </w:pPr>
  </w:style>
  <w:style w:type="paragraph" w:styleId="Heading8">
    <w:name w:val="heading 8"/>
    <w:basedOn w:val="HeadingBase"/>
    <w:next w:val="BodyText"/>
    <w:rsid w:val="00057B75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057B75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057B7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57B75"/>
  </w:style>
  <w:style w:type="paragraph" w:customStyle="1" w:styleId="Mini-Lt">
    <w:name w:val="Mini-Lt"/>
    <w:basedOn w:val="Normal"/>
    <w:autoRedefine/>
    <w:rsid w:val="00057B75"/>
    <w:rPr>
      <w:sz w:val="18"/>
    </w:rPr>
  </w:style>
  <w:style w:type="paragraph" w:customStyle="1" w:styleId="MiniHeading">
    <w:name w:val="Mini Heading"/>
    <w:basedOn w:val="Normal"/>
    <w:rsid w:val="00057B75"/>
    <w:rPr>
      <w:b/>
      <w:sz w:val="18"/>
      <w:u w:val="single"/>
    </w:rPr>
  </w:style>
  <w:style w:type="paragraph" w:customStyle="1" w:styleId="DeedInserts">
    <w:name w:val="Deed Inserts"/>
    <w:basedOn w:val="Normal"/>
    <w:rsid w:val="00057B7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057B7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057B7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057B7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057B75"/>
    <w:pPr>
      <w:jc w:val="center"/>
    </w:pPr>
    <w:rPr>
      <w:b/>
    </w:rPr>
  </w:style>
  <w:style w:type="paragraph" w:customStyle="1" w:styleId="Heading-Main">
    <w:name w:val="Heading-Main"/>
    <w:basedOn w:val="Normal"/>
    <w:rsid w:val="00057B7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057B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7B75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057B75"/>
  </w:style>
  <w:style w:type="paragraph" w:styleId="BodyText">
    <w:name w:val="Body Text"/>
    <w:basedOn w:val="Normal"/>
    <w:rsid w:val="00057B75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057B75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57B75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057B75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057B75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057B75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057B75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057B75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057B75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057B75"/>
    <w:pPr>
      <w:ind w:firstLine="1440"/>
    </w:pPr>
  </w:style>
  <w:style w:type="paragraph" w:customStyle="1" w:styleId="Level3-ParaIndent">
    <w:name w:val="Level 3 - Para Indent"/>
    <w:basedOn w:val="Normal"/>
    <w:rsid w:val="00057B75"/>
    <w:pPr>
      <w:ind w:firstLine="2160"/>
    </w:pPr>
  </w:style>
  <w:style w:type="paragraph" w:customStyle="1" w:styleId="HeadingBase">
    <w:name w:val="Heading Base"/>
    <w:basedOn w:val="Normal"/>
    <w:next w:val="BodyText"/>
    <w:rsid w:val="00057B75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057B75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057B75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057B75"/>
    <w:pPr>
      <w:jc w:val="right"/>
    </w:pPr>
  </w:style>
  <w:style w:type="paragraph" w:customStyle="1" w:styleId="HDG1">
    <w:name w:val="HDG 1"/>
    <w:basedOn w:val="HeadingBase"/>
    <w:rsid w:val="00057B75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057B75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057B75"/>
    <w:pPr>
      <w:ind w:left="1440"/>
    </w:pPr>
  </w:style>
  <w:style w:type="paragraph" w:customStyle="1" w:styleId="Level5-ParaIndent">
    <w:name w:val="Level 5 - Para Indent"/>
    <w:basedOn w:val="Level4-ParaIndent"/>
    <w:rsid w:val="00057B75"/>
    <w:pPr>
      <w:ind w:firstLine="3600"/>
    </w:pPr>
  </w:style>
  <w:style w:type="paragraph" w:customStyle="1" w:styleId="Level2-Bullet">
    <w:name w:val="Level 2 - Bullet"/>
    <w:basedOn w:val="Normal"/>
    <w:rsid w:val="00057B7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057B7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057B75"/>
    <w:pPr>
      <w:ind w:firstLine="2880"/>
    </w:pPr>
  </w:style>
  <w:style w:type="paragraph" w:customStyle="1" w:styleId="Level4-Bullet">
    <w:name w:val="Level 4 - Bullet"/>
    <w:basedOn w:val="Normal"/>
    <w:rsid w:val="00057B7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057B75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057B7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057B7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57B75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057B75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057B75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57B75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57B75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57B75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57B75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57B75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057B75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057B75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057B75"/>
  </w:style>
  <w:style w:type="paragraph" w:customStyle="1" w:styleId="2BidStyleA">
    <w:name w:val="2Bid Style A."/>
    <w:basedOn w:val="Level2"/>
    <w:autoRedefine/>
    <w:qFormat/>
    <w:rsid w:val="00057B75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057B75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57B75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57B75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57B75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057B75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7B75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057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7B75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57B75"/>
    <w:rPr>
      <w:color w:val="808080"/>
    </w:rPr>
  </w:style>
  <w:style w:type="character" w:customStyle="1" w:styleId="HeaderChar">
    <w:name w:val="Header Char"/>
    <w:basedOn w:val="DefaultParagraphFont"/>
    <w:link w:val="Header"/>
    <w:rsid w:val="00057B75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057B75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057B75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057B75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057B75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057B75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057B75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057B75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057B75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057B75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057B75"/>
    <w:rPr>
      <w:b/>
    </w:rPr>
  </w:style>
  <w:style w:type="table" w:styleId="TableGrid">
    <w:name w:val="Table Grid"/>
    <w:basedOn w:val="TableNormal"/>
    <w:rsid w:val="00662AC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0346B-A170-4EF0-AA2D-581B9549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1</TotalTime>
  <Pages>1</Pages>
  <Words>23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146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3</cp:revision>
  <cp:lastPrinted>1999-11-10T15:48:00Z</cp:lastPrinted>
  <dcterms:created xsi:type="dcterms:W3CDTF">2020-04-02T15:19:00Z</dcterms:created>
  <dcterms:modified xsi:type="dcterms:W3CDTF">2020-07-07T19:49:00Z</dcterms:modified>
</cp:coreProperties>
</file>